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E57096" w14:textId="77777777" w:rsidR="002243AE" w:rsidRPr="00F85902" w:rsidRDefault="002243AE" w:rsidP="002243AE">
      <w:pPr>
        <w:shd w:val="clear" w:color="auto" w:fill="FFFFFF"/>
        <w:spacing w:before="300" w:after="150" w:line="240" w:lineRule="auto"/>
        <w:jc w:val="center"/>
        <w:rPr>
          <w:rFonts w:ascii="Arial" w:eastAsia="Times New Roman" w:hAnsi="Arial" w:cs="Arial"/>
          <w:b/>
          <w:sz w:val="24"/>
          <w:szCs w:val="24"/>
          <w:lang w:eastAsia="es-CO"/>
        </w:rPr>
      </w:pPr>
      <w:r w:rsidRPr="00F85902">
        <w:rPr>
          <w:rFonts w:ascii="Arial" w:eastAsia="Times New Roman" w:hAnsi="Arial" w:cs="Arial"/>
          <w:b/>
          <w:sz w:val="24"/>
          <w:szCs w:val="24"/>
          <w:lang w:eastAsia="es-CO"/>
        </w:rPr>
        <w:t>INFORME DE RENDICIÓN DE CUENTAS DEL COMI</w:t>
      </w:r>
      <w:r>
        <w:rPr>
          <w:rFonts w:ascii="Arial" w:eastAsia="Times New Roman" w:hAnsi="Arial" w:cs="Arial"/>
          <w:b/>
          <w:sz w:val="24"/>
          <w:szCs w:val="24"/>
          <w:lang w:eastAsia="es-CO"/>
        </w:rPr>
        <w:t>TÉ DE CONVIVENCIA – PERIODO 202</w:t>
      </w:r>
      <w:r w:rsidR="0080703D">
        <w:rPr>
          <w:rFonts w:ascii="Arial" w:eastAsia="Times New Roman" w:hAnsi="Arial" w:cs="Arial"/>
          <w:b/>
          <w:sz w:val="24"/>
          <w:szCs w:val="24"/>
          <w:lang w:eastAsia="es-CO"/>
        </w:rPr>
        <w:t>2</w:t>
      </w:r>
      <w:r w:rsidRPr="00F85902">
        <w:rPr>
          <w:rFonts w:ascii="Arial" w:eastAsia="Times New Roman" w:hAnsi="Arial" w:cs="Arial"/>
          <w:b/>
          <w:sz w:val="24"/>
          <w:szCs w:val="24"/>
          <w:lang w:eastAsia="es-CO"/>
        </w:rPr>
        <w:t>.</w:t>
      </w:r>
    </w:p>
    <w:p w14:paraId="7D1CDBDE" w14:textId="77777777" w:rsidR="002243AE" w:rsidRPr="00F85902" w:rsidRDefault="002243AE" w:rsidP="002243AE">
      <w:p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A fin de dar respuesta a las obligaciones establecidas en el </w:t>
      </w:r>
      <w:hyperlink r:id="rId7" w:anchor="2.2.4.6.8" w:tgtFrame="_blank" w:history="1">
        <w:r w:rsidRPr="00F85902">
          <w:rPr>
            <w:rFonts w:ascii="Arial" w:eastAsia="Times New Roman" w:hAnsi="Arial" w:cs="Arial"/>
            <w:sz w:val="24"/>
            <w:szCs w:val="24"/>
            <w:u w:val="single"/>
            <w:lang w:eastAsia="es-CO"/>
          </w:rPr>
          <w:t>Decreto 1072 de 2015</w:t>
        </w:r>
      </w:hyperlink>
      <w:r w:rsidRPr="00F85902">
        <w:rPr>
          <w:rFonts w:ascii="Arial" w:eastAsia="Times New Roman" w:hAnsi="Arial" w:cs="Arial"/>
          <w:sz w:val="24"/>
          <w:szCs w:val="24"/>
          <w:lang w:eastAsia="es-CO"/>
        </w:rPr>
        <w:t> en su artículo 2.2.4.6.8, y a las exigencias de los estándares mínimos exigidos en la </w:t>
      </w:r>
      <w:hyperlink r:id="rId8" w:history="1">
        <w:r w:rsidRPr="00F85902">
          <w:rPr>
            <w:rFonts w:ascii="Arial" w:eastAsia="Times New Roman" w:hAnsi="Arial" w:cs="Arial"/>
            <w:sz w:val="24"/>
            <w:szCs w:val="24"/>
            <w:u w:val="single"/>
            <w:lang w:eastAsia="es-CO"/>
          </w:rPr>
          <w:t>Resolución 0312 de  201</w:t>
        </w:r>
      </w:hyperlink>
      <w:r w:rsidRPr="00F85902">
        <w:rPr>
          <w:rFonts w:ascii="Arial" w:eastAsia="Times New Roman" w:hAnsi="Arial" w:cs="Arial"/>
          <w:sz w:val="24"/>
          <w:szCs w:val="24"/>
          <w:u w:val="single"/>
          <w:lang w:eastAsia="es-CO"/>
        </w:rPr>
        <w:t>9.</w:t>
      </w:r>
      <w:r w:rsidRPr="00F85902">
        <w:rPr>
          <w:rFonts w:ascii="Arial" w:eastAsia="Times New Roman" w:hAnsi="Arial" w:cs="Arial"/>
          <w:sz w:val="24"/>
          <w:szCs w:val="24"/>
          <w:lang w:eastAsia="es-CO"/>
        </w:rPr>
        <w:t xml:space="preserve"> Se realizará el siguiente informe de rendición de cuentas.</w:t>
      </w:r>
    </w:p>
    <w:p w14:paraId="572BC863" w14:textId="77777777" w:rsidR="002243AE" w:rsidRPr="00F85902" w:rsidRDefault="002243AE" w:rsidP="002243AE">
      <w:pPr>
        <w:shd w:val="clear" w:color="auto" w:fill="FFFFFF"/>
        <w:spacing w:before="450" w:after="150" w:line="240" w:lineRule="auto"/>
        <w:jc w:val="center"/>
        <w:outlineLvl w:val="1"/>
        <w:rPr>
          <w:rFonts w:ascii="Arial" w:eastAsia="Times New Roman" w:hAnsi="Arial" w:cs="Arial"/>
          <w:b/>
          <w:bCs/>
          <w:sz w:val="24"/>
          <w:szCs w:val="24"/>
          <w:lang w:eastAsia="es-CO"/>
        </w:rPr>
      </w:pPr>
      <w:r w:rsidRPr="00F85902">
        <w:rPr>
          <w:rFonts w:ascii="Arial" w:eastAsia="Times New Roman" w:hAnsi="Arial" w:cs="Arial"/>
          <w:b/>
          <w:bCs/>
          <w:sz w:val="24"/>
          <w:szCs w:val="24"/>
          <w:lang w:eastAsia="es-CO"/>
        </w:rPr>
        <w:t>Contenido de la rendición de cuentas</w:t>
      </w:r>
    </w:p>
    <w:p w14:paraId="45B36331" w14:textId="77777777" w:rsidR="002243AE" w:rsidRPr="00F85902" w:rsidRDefault="002243AE" w:rsidP="002243AE">
      <w:p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El informe de rendición de cuentas del comité de convivencia laboral debe responder por las responsabilidades asignadas al comité en el artículo 6 numeral 8  y 10</w:t>
      </w:r>
      <w:r w:rsidR="0080703D">
        <w:rPr>
          <w:rFonts w:ascii="Arial" w:eastAsia="Times New Roman" w:hAnsi="Arial" w:cs="Arial"/>
          <w:sz w:val="24"/>
          <w:szCs w:val="24"/>
          <w:lang w:eastAsia="es-CO"/>
        </w:rPr>
        <w:t xml:space="preserve"> </w:t>
      </w:r>
      <w:r w:rsidRPr="00F85902">
        <w:rPr>
          <w:rFonts w:ascii="Arial" w:eastAsia="Times New Roman" w:hAnsi="Arial" w:cs="Arial"/>
          <w:sz w:val="24"/>
          <w:szCs w:val="24"/>
          <w:lang w:eastAsia="es-CO"/>
        </w:rPr>
        <w:t>de la </w:t>
      </w:r>
      <w:hyperlink r:id="rId9" w:tgtFrame="_blank" w:history="1">
        <w:r w:rsidRPr="00F85902">
          <w:rPr>
            <w:rFonts w:ascii="Arial" w:eastAsia="Times New Roman" w:hAnsi="Arial" w:cs="Arial"/>
            <w:sz w:val="24"/>
            <w:szCs w:val="24"/>
            <w:u w:val="single"/>
            <w:lang w:eastAsia="es-CO"/>
          </w:rPr>
          <w:t>Resolución 652 de 2012</w:t>
        </w:r>
      </w:hyperlink>
      <w:r w:rsidRPr="00F85902">
        <w:rPr>
          <w:rFonts w:ascii="Arial" w:eastAsia="Times New Roman" w:hAnsi="Arial" w:cs="Arial"/>
          <w:sz w:val="24"/>
          <w:szCs w:val="24"/>
          <w:lang w:eastAsia="es-CO"/>
        </w:rPr>
        <w:t>.</w:t>
      </w:r>
      <w:r w:rsidR="00A0246E">
        <w:rPr>
          <w:rFonts w:ascii="Arial" w:eastAsia="Times New Roman" w:hAnsi="Arial" w:cs="Arial"/>
          <w:sz w:val="24"/>
          <w:szCs w:val="24"/>
          <w:lang w:eastAsia="es-CO"/>
        </w:rPr>
        <w:t xml:space="preserve"> </w:t>
      </w:r>
    </w:p>
    <w:p w14:paraId="0DF137DB" w14:textId="77777777" w:rsidR="002243AE" w:rsidRPr="00F85902" w:rsidRDefault="002243AE" w:rsidP="002243AE">
      <w:p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Los temas que se deben tratar como mínimo son:</w:t>
      </w:r>
    </w:p>
    <w:p w14:paraId="79F872FE" w14:textId="77777777" w:rsidR="002243AE" w:rsidRPr="00F85902" w:rsidRDefault="002243AE" w:rsidP="002243AE">
      <w:pPr>
        <w:numPr>
          <w:ilvl w:val="0"/>
          <w:numId w:val="1"/>
        </w:numPr>
        <w:shd w:val="clear" w:color="auto" w:fill="FFFFFF"/>
        <w:spacing w:before="100" w:beforeAutospacing="1" w:after="100" w:afterAutospacing="1"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Conformación del comité de convivencia laboral</w:t>
      </w:r>
    </w:p>
    <w:p w14:paraId="4B608172" w14:textId="77777777" w:rsidR="002243AE" w:rsidRPr="00F85902" w:rsidRDefault="002243AE" w:rsidP="002243AE">
      <w:pPr>
        <w:numPr>
          <w:ilvl w:val="0"/>
          <w:numId w:val="1"/>
        </w:numPr>
        <w:shd w:val="clear" w:color="auto" w:fill="FFFFFF"/>
        <w:spacing w:before="100" w:beforeAutospacing="1" w:after="100" w:afterAutospacing="1"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Reuniones del comité</w:t>
      </w:r>
    </w:p>
    <w:p w14:paraId="5052BFF7" w14:textId="77777777" w:rsidR="002243AE" w:rsidRPr="00F85902" w:rsidRDefault="002243AE" w:rsidP="002243AE">
      <w:pPr>
        <w:numPr>
          <w:ilvl w:val="0"/>
          <w:numId w:val="1"/>
        </w:numPr>
        <w:shd w:val="clear" w:color="auto" w:fill="FFFFFF"/>
        <w:spacing w:before="100" w:beforeAutospacing="1" w:after="100" w:afterAutospacing="1"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Capacitación</w:t>
      </w:r>
    </w:p>
    <w:p w14:paraId="119B407F" w14:textId="77777777" w:rsidR="002243AE" w:rsidRPr="00F85902" w:rsidRDefault="002243AE" w:rsidP="002243AE">
      <w:pPr>
        <w:numPr>
          <w:ilvl w:val="0"/>
          <w:numId w:val="1"/>
        </w:numPr>
        <w:shd w:val="clear" w:color="auto" w:fill="FFFFFF"/>
        <w:spacing w:before="100" w:beforeAutospacing="1" w:after="100" w:afterAutospacing="1"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Casos de acoso laboral</w:t>
      </w:r>
    </w:p>
    <w:p w14:paraId="0C0612D8" w14:textId="77777777" w:rsidR="002243AE" w:rsidRPr="00F85902" w:rsidRDefault="002243AE" w:rsidP="002243AE">
      <w:pPr>
        <w:numPr>
          <w:ilvl w:val="0"/>
          <w:numId w:val="1"/>
        </w:numPr>
        <w:shd w:val="clear" w:color="auto" w:fill="FFFFFF"/>
        <w:spacing w:before="100" w:beforeAutospacing="1" w:after="100" w:afterAutospacing="1"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Situaciones de conflicto en el lugar de trabajo</w:t>
      </w:r>
    </w:p>
    <w:p w14:paraId="600D9F9D" w14:textId="5C7C91C7" w:rsidR="002243AE" w:rsidRPr="00516848" w:rsidRDefault="002243AE" w:rsidP="00516848">
      <w:pPr>
        <w:pStyle w:val="Prrafodelista"/>
        <w:numPr>
          <w:ilvl w:val="0"/>
          <w:numId w:val="6"/>
        </w:numPr>
        <w:shd w:val="clear" w:color="auto" w:fill="FFFFFF"/>
        <w:spacing w:after="150" w:line="240" w:lineRule="auto"/>
        <w:jc w:val="both"/>
        <w:outlineLvl w:val="2"/>
        <w:rPr>
          <w:rFonts w:ascii="Arial" w:eastAsia="Times New Roman" w:hAnsi="Arial" w:cs="Arial"/>
          <w:b/>
          <w:bCs/>
          <w:sz w:val="24"/>
          <w:szCs w:val="24"/>
          <w:lang w:eastAsia="es-CO"/>
        </w:rPr>
      </w:pPr>
      <w:r w:rsidRPr="00516848">
        <w:rPr>
          <w:rFonts w:ascii="Arial" w:eastAsia="Times New Roman" w:hAnsi="Arial" w:cs="Arial"/>
          <w:b/>
          <w:bCs/>
          <w:sz w:val="24"/>
          <w:szCs w:val="24"/>
          <w:lang w:eastAsia="es-CO"/>
        </w:rPr>
        <w:t>Conformación del comité de convivencia laboral</w:t>
      </w:r>
    </w:p>
    <w:p w14:paraId="05B13E41" w14:textId="4F51EFE7" w:rsidR="002243AE" w:rsidRPr="00C503F4" w:rsidRDefault="002243AE" w:rsidP="002243AE">
      <w:p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 xml:space="preserve">En el mes de </w:t>
      </w:r>
      <w:r w:rsidR="00516848">
        <w:rPr>
          <w:rFonts w:ascii="Arial" w:eastAsia="Times New Roman" w:hAnsi="Arial" w:cs="Arial"/>
          <w:sz w:val="24"/>
          <w:szCs w:val="24"/>
          <w:lang w:eastAsia="es-CO"/>
        </w:rPr>
        <w:t xml:space="preserve">octubre </w:t>
      </w:r>
      <w:r w:rsidR="00610267">
        <w:rPr>
          <w:rFonts w:ascii="Arial" w:eastAsia="Times New Roman" w:hAnsi="Arial" w:cs="Arial"/>
          <w:sz w:val="24"/>
          <w:szCs w:val="24"/>
          <w:lang w:eastAsia="es-CO"/>
        </w:rPr>
        <w:t xml:space="preserve">de </w:t>
      </w:r>
      <w:r w:rsidR="00516848">
        <w:rPr>
          <w:rFonts w:ascii="Arial" w:eastAsia="Times New Roman" w:hAnsi="Arial" w:cs="Arial"/>
          <w:sz w:val="24"/>
          <w:szCs w:val="24"/>
          <w:lang w:eastAsia="es-CO"/>
        </w:rPr>
        <w:t>2021</w:t>
      </w:r>
      <w:r w:rsidRPr="00F85902">
        <w:rPr>
          <w:rFonts w:ascii="Arial" w:eastAsia="Times New Roman" w:hAnsi="Arial" w:cs="Arial"/>
          <w:sz w:val="24"/>
          <w:szCs w:val="24"/>
          <w:lang w:eastAsia="es-CO"/>
        </w:rPr>
        <w:t xml:space="preserve"> se </w:t>
      </w:r>
      <w:r>
        <w:rPr>
          <w:rFonts w:ascii="Arial" w:eastAsia="Times New Roman" w:hAnsi="Arial" w:cs="Arial"/>
          <w:sz w:val="24"/>
          <w:szCs w:val="24"/>
          <w:lang w:eastAsia="es-CO"/>
        </w:rPr>
        <w:t>realizaron</w:t>
      </w:r>
      <w:r w:rsidRPr="00F85902">
        <w:rPr>
          <w:rFonts w:ascii="Arial" w:eastAsia="Times New Roman" w:hAnsi="Arial" w:cs="Arial"/>
          <w:sz w:val="24"/>
          <w:szCs w:val="24"/>
          <w:lang w:eastAsia="es-CO"/>
        </w:rPr>
        <w:t xml:space="preserve"> la </w:t>
      </w:r>
      <w:r w:rsidR="005A1593">
        <w:rPr>
          <w:rFonts w:ascii="Arial" w:eastAsia="Times New Roman" w:hAnsi="Arial" w:cs="Arial"/>
          <w:sz w:val="24"/>
          <w:szCs w:val="24"/>
          <w:lang w:eastAsia="es-CO"/>
        </w:rPr>
        <w:t xml:space="preserve">elección y </w:t>
      </w:r>
      <w:r w:rsidRPr="00F85902">
        <w:rPr>
          <w:rFonts w:ascii="Arial" w:eastAsia="Times New Roman" w:hAnsi="Arial" w:cs="Arial"/>
          <w:sz w:val="24"/>
          <w:szCs w:val="24"/>
          <w:lang w:eastAsia="es-CO"/>
        </w:rPr>
        <w:t>conformación del</w:t>
      </w:r>
      <w:r w:rsidRPr="00C503F4">
        <w:rPr>
          <w:rFonts w:ascii="Arial" w:eastAsia="Times New Roman" w:hAnsi="Arial" w:cs="Arial"/>
          <w:sz w:val="24"/>
          <w:szCs w:val="24"/>
          <w:lang w:eastAsia="es-CO"/>
        </w:rPr>
        <w:t xml:space="preserve"> comité de convivencia cuyos representantes por los trabajadores fueron los señores </w:t>
      </w:r>
      <w:r w:rsidR="00516848" w:rsidRPr="00C503F4">
        <w:rPr>
          <w:rFonts w:ascii="Arial" w:eastAsia="Times New Roman" w:hAnsi="Arial" w:cs="Arial"/>
          <w:sz w:val="24"/>
          <w:szCs w:val="24"/>
          <w:lang w:eastAsia="es-CO"/>
        </w:rPr>
        <w:t xml:space="preserve">LUIS ALBERTO ANGULO Y BYRON TUMAL, </w:t>
      </w:r>
      <w:r w:rsidRPr="00C503F4">
        <w:rPr>
          <w:rFonts w:ascii="Arial" w:eastAsia="Times New Roman" w:hAnsi="Arial" w:cs="Arial"/>
          <w:sz w:val="24"/>
          <w:szCs w:val="24"/>
          <w:lang w:eastAsia="es-CO"/>
        </w:rPr>
        <w:t xml:space="preserve">por el empleador los señores </w:t>
      </w:r>
      <w:r w:rsidR="00516848" w:rsidRPr="00C503F4">
        <w:rPr>
          <w:rFonts w:ascii="Arial" w:eastAsia="Times New Roman" w:hAnsi="Arial" w:cs="Arial"/>
          <w:sz w:val="24"/>
          <w:szCs w:val="24"/>
          <w:lang w:eastAsia="es-CO"/>
        </w:rPr>
        <w:t xml:space="preserve">FABIO ANDRES CORREA MEJIA Y DAYANA MADROÑERO DIAZ. La vigencia de la conformación está hasta octubre de 2023. </w:t>
      </w:r>
    </w:p>
    <w:p w14:paraId="72121A8B" w14:textId="6B92012C" w:rsidR="00C503F4" w:rsidRPr="00C503F4" w:rsidRDefault="00C503F4" w:rsidP="00C503F4">
      <w:pPr>
        <w:shd w:val="clear" w:color="auto" w:fill="FFFFFF"/>
        <w:spacing w:before="300" w:after="150" w:line="240" w:lineRule="auto"/>
        <w:jc w:val="both"/>
        <w:rPr>
          <w:rFonts w:ascii="Arial" w:eastAsia="Times New Roman" w:hAnsi="Arial" w:cs="Arial"/>
          <w:sz w:val="24"/>
          <w:szCs w:val="24"/>
          <w:lang w:eastAsia="es-CO"/>
        </w:rPr>
      </w:pPr>
      <w:r w:rsidRPr="00C503F4">
        <w:rPr>
          <w:rFonts w:ascii="Arial" w:eastAsia="Times New Roman" w:hAnsi="Arial" w:cs="Arial"/>
          <w:sz w:val="24"/>
          <w:szCs w:val="24"/>
          <w:lang w:eastAsia="es-CO"/>
        </w:rPr>
        <w:t xml:space="preserve">Se retira de la empresa la profesional en Salud Ocupacional, Dayana Madroñero, por lo </w:t>
      </w:r>
      <w:proofErr w:type="gramStart"/>
      <w:r w:rsidRPr="00C503F4">
        <w:rPr>
          <w:rFonts w:ascii="Arial" w:eastAsia="Times New Roman" w:hAnsi="Arial" w:cs="Arial"/>
          <w:sz w:val="24"/>
          <w:szCs w:val="24"/>
          <w:lang w:eastAsia="es-CO"/>
        </w:rPr>
        <w:t>tanto</w:t>
      </w:r>
      <w:proofErr w:type="gramEnd"/>
      <w:r w:rsidRPr="00C503F4">
        <w:rPr>
          <w:rFonts w:ascii="Arial" w:eastAsia="Times New Roman" w:hAnsi="Arial" w:cs="Arial"/>
          <w:sz w:val="24"/>
          <w:szCs w:val="24"/>
          <w:lang w:eastAsia="es-CO"/>
        </w:rPr>
        <w:t xml:space="preserve"> hay que ajustar este comité en la representación del empleador, y se designa a Lina María Correa </w:t>
      </w:r>
      <w:proofErr w:type="spellStart"/>
      <w:r w:rsidRPr="00C503F4">
        <w:rPr>
          <w:rFonts w:ascii="Arial" w:eastAsia="Times New Roman" w:hAnsi="Arial" w:cs="Arial"/>
          <w:sz w:val="24"/>
          <w:szCs w:val="24"/>
          <w:lang w:eastAsia="es-CO"/>
        </w:rPr>
        <w:t>Mejia</w:t>
      </w:r>
      <w:proofErr w:type="spellEnd"/>
      <w:r w:rsidRPr="00C503F4">
        <w:rPr>
          <w:rFonts w:ascii="Arial" w:eastAsia="Times New Roman" w:hAnsi="Arial" w:cs="Arial"/>
          <w:sz w:val="24"/>
          <w:szCs w:val="24"/>
          <w:lang w:eastAsia="es-CO"/>
        </w:rPr>
        <w:t xml:space="preserve"> como suplente. </w:t>
      </w:r>
    </w:p>
    <w:p w14:paraId="4CF94DE1" w14:textId="77777777" w:rsidR="00C503F4" w:rsidRPr="00C503F4" w:rsidRDefault="00C503F4" w:rsidP="00C503F4">
      <w:pPr>
        <w:shd w:val="clear" w:color="auto" w:fill="FFFFFF"/>
        <w:spacing w:before="300" w:after="150" w:line="240" w:lineRule="auto"/>
        <w:jc w:val="both"/>
        <w:rPr>
          <w:rFonts w:ascii="Arial" w:eastAsia="Times New Roman" w:hAnsi="Arial" w:cs="Arial"/>
          <w:sz w:val="24"/>
          <w:szCs w:val="24"/>
          <w:lang w:eastAsia="es-CO"/>
        </w:rPr>
      </w:pPr>
      <w:r w:rsidRPr="00C503F4">
        <w:rPr>
          <w:rFonts w:ascii="Arial" w:eastAsia="Times New Roman" w:hAnsi="Arial" w:cs="Arial"/>
          <w:sz w:val="24"/>
          <w:szCs w:val="24"/>
          <w:lang w:eastAsia="es-CO"/>
        </w:rPr>
        <w:t>Adicionalmente el Sr. Luis Alberto Angulo, principal del trabajador, se retira del comité por lo cual se revisa los resultados de la votación; quedando conformado así:</w:t>
      </w:r>
    </w:p>
    <w:p w14:paraId="5407CE80" w14:textId="77777777" w:rsidR="00C503F4" w:rsidRPr="00C503F4" w:rsidRDefault="00C503F4" w:rsidP="00C503F4">
      <w:pPr>
        <w:shd w:val="clear" w:color="auto" w:fill="FFFFFF"/>
        <w:spacing w:before="300" w:after="150" w:line="240" w:lineRule="auto"/>
        <w:jc w:val="both"/>
        <w:rPr>
          <w:rFonts w:ascii="Arial" w:eastAsia="Times New Roman" w:hAnsi="Arial" w:cs="Arial"/>
          <w:sz w:val="24"/>
          <w:szCs w:val="24"/>
          <w:lang w:eastAsia="es-CO"/>
        </w:rPr>
      </w:pPr>
      <w:r w:rsidRPr="00C503F4">
        <w:rPr>
          <w:rFonts w:ascii="Arial" w:eastAsia="Times New Roman" w:hAnsi="Arial" w:cs="Arial"/>
          <w:sz w:val="24"/>
          <w:szCs w:val="24"/>
          <w:lang w:eastAsia="es-CO"/>
        </w:rPr>
        <w:t>Por el empleador: Fabio Andrés Correa Mejía – Principal y Lina María Correa – Suplente.</w:t>
      </w:r>
    </w:p>
    <w:p w14:paraId="575251E3" w14:textId="2534EC03" w:rsidR="00516848" w:rsidRPr="00C503F4" w:rsidRDefault="00C503F4" w:rsidP="00C503F4">
      <w:pPr>
        <w:shd w:val="clear" w:color="auto" w:fill="FFFFFF"/>
        <w:spacing w:before="300" w:after="150" w:line="240" w:lineRule="auto"/>
        <w:jc w:val="both"/>
        <w:rPr>
          <w:rFonts w:ascii="Arial" w:eastAsia="Times New Roman" w:hAnsi="Arial" w:cs="Arial"/>
          <w:sz w:val="24"/>
          <w:szCs w:val="24"/>
          <w:lang w:eastAsia="es-CO"/>
        </w:rPr>
      </w:pPr>
      <w:r w:rsidRPr="00C503F4">
        <w:rPr>
          <w:rFonts w:ascii="Arial" w:eastAsia="Times New Roman" w:hAnsi="Arial" w:cs="Arial"/>
          <w:sz w:val="24"/>
          <w:szCs w:val="24"/>
          <w:lang w:eastAsia="es-CO"/>
        </w:rPr>
        <w:t xml:space="preserve">Por los trabajadores: Byron </w:t>
      </w:r>
      <w:proofErr w:type="spellStart"/>
      <w:r w:rsidRPr="00C503F4">
        <w:rPr>
          <w:rFonts w:ascii="Arial" w:eastAsia="Times New Roman" w:hAnsi="Arial" w:cs="Arial"/>
          <w:sz w:val="24"/>
          <w:szCs w:val="24"/>
          <w:lang w:eastAsia="es-CO"/>
        </w:rPr>
        <w:t>Tumal</w:t>
      </w:r>
      <w:proofErr w:type="spellEnd"/>
      <w:r w:rsidRPr="00C503F4">
        <w:rPr>
          <w:rFonts w:ascii="Arial" w:eastAsia="Times New Roman" w:hAnsi="Arial" w:cs="Arial"/>
          <w:sz w:val="24"/>
          <w:szCs w:val="24"/>
          <w:lang w:eastAsia="es-CO"/>
        </w:rPr>
        <w:t xml:space="preserve"> – Principal y Efrén Giraldo – Suplente.</w:t>
      </w:r>
    </w:p>
    <w:p w14:paraId="7BADEC85" w14:textId="1852572B" w:rsidR="002243AE" w:rsidRPr="00516848" w:rsidRDefault="002243AE" w:rsidP="00516848">
      <w:pPr>
        <w:pStyle w:val="Prrafodelista"/>
        <w:numPr>
          <w:ilvl w:val="0"/>
          <w:numId w:val="6"/>
        </w:numPr>
        <w:shd w:val="clear" w:color="auto" w:fill="FFFFFF"/>
        <w:spacing w:after="150" w:line="240" w:lineRule="auto"/>
        <w:jc w:val="both"/>
        <w:outlineLvl w:val="2"/>
        <w:rPr>
          <w:rFonts w:ascii="Arial" w:eastAsia="Times New Roman" w:hAnsi="Arial" w:cs="Arial"/>
          <w:b/>
          <w:bCs/>
          <w:sz w:val="24"/>
          <w:szCs w:val="24"/>
          <w:lang w:eastAsia="es-CO"/>
        </w:rPr>
      </w:pPr>
      <w:r w:rsidRPr="00516848">
        <w:rPr>
          <w:rFonts w:ascii="Arial" w:eastAsia="Times New Roman" w:hAnsi="Arial" w:cs="Arial"/>
          <w:b/>
          <w:bCs/>
          <w:sz w:val="24"/>
          <w:szCs w:val="24"/>
          <w:lang w:eastAsia="es-CO"/>
        </w:rPr>
        <w:lastRenderedPageBreak/>
        <w:t>Reuniones del comité de convivencia</w:t>
      </w:r>
    </w:p>
    <w:p w14:paraId="5A57B143" w14:textId="77777777" w:rsidR="002243AE" w:rsidRPr="00F85902" w:rsidRDefault="002243AE" w:rsidP="002243AE">
      <w:pPr>
        <w:shd w:val="clear" w:color="auto" w:fill="FFFFFF"/>
        <w:spacing w:after="150" w:line="240" w:lineRule="auto"/>
        <w:jc w:val="both"/>
        <w:outlineLvl w:val="2"/>
        <w:rPr>
          <w:rFonts w:ascii="Arial" w:eastAsia="Times New Roman" w:hAnsi="Arial" w:cs="Arial"/>
          <w:b/>
          <w:bCs/>
          <w:sz w:val="24"/>
          <w:szCs w:val="24"/>
          <w:lang w:eastAsia="es-CO"/>
        </w:rPr>
      </w:pPr>
      <w:r w:rsidRPr="001003D1">
        <w:rPr>
          <w:rFonts w:ascii="Arial" w:eastAsia="Times New Roman" w:hAnsi="Arial" w:cs="Arial"/>
          <w:b/>
          <w:bCs/>
          <w:noProof/>
          <w:sz w:val="24"/>
          <w:szCs w:val="24"/>
          <w:lang w:eastAsia="es-CO"/>
        </w:rPr>
        <w:drawing>
          <wp:inline distT="0" distB="0" distL="0" distR="0" wp14:anchorId="524AB665" wp14:editId="1744306A">
            <wp:extent cx="3657600" cy="2019300"/>
            <wp:effectExtent l="19050" t="0" r="19050" b="0"/>
            <wp:docPr id="4"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138366C" w14:textId="21066397" w:rsidR="002243AE" w:rsidRDefault="002243AE" w:rsidP="002243AE">
      <w:pPr>
        <w:shd w:val="clear" w:color="auto" w:fill="FFFFFF"/>
        <w:spacing w:before="300" w:after="15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Durante el año 202</w:t>
      </w:r>
      <w:r w:rsidR="00CE182A">
        <w:rPr>
          <w:rFonts w:ascii="Arial" w:eastAsia="Times New Roman" w:hAnsi="Arial" w:cs="Arial"/>
          <w:sz w:val="24"/>
          <w:szCs w:val="24"/>
          <w:lang w:eastAsia="es-CO"/>
        </w:rPr>
        <w:t>2</w:t>
      </w:r>
      <w:r w:rsidRPr="00F85902">
        <w:rPr>
          <w:rFonts w:ascii="Arial" w:eastAsia="Times New Roman" w:hAnsi="Arial" w:cs="Arial"/>
          <w:sz w:val="24"/>
          <w:szCs w:val="24"/>
          <w:lang w:eastAsia="es-CO"/>
        </w:rPr>
        <w:t xml:space="preserve"> se realizaron 4</w:t>
      </w:r>
      <w:r w:rsidR="00CA113A">
        <w:rPr>
          <w:rFonts w:ascii="Arial" w:eastAsia="Times New Roman" w:hAnsi="Arial" w:cs="Arial"/>
          <w:sz w:val="24"/>
          <w:szCs w:val="24"/>
          <w:lang w:eastAsia="es-CO"/>
        </w:rPr>
        <w:t xml:space="preserve"> reuniones en los meses de </w:t>
      </w:r>
      <w:r w:rsidR="00C503F4">
        <w:rPr>
          <w:rFonts w:ascii="Arial" w:eastAsia="Times New Roman" w:hAnsi="Arial" w:cs="Arial"/>
          <w:sz w:val="24"/>
          <w:szCs w:val="24"/>
          <w:lang w:eastAsia="es-CO"/>
        </w:rPr>
        <w:t>febrero</w:t>
      </w:r>
      <w:r w:rsidRPr="00F85902">
        <w:rPr>
          <w:rFonts w:ascii="Arial" w:eastAsia="Times New Roman" w:hAnsi="Arial" w:cs="Arial"/>
          <w:sz w:val="24"/>
          <w:szCs w:val="24"/>
          <w:lang w:eastAsia="es-CO"/>
        </w:rPr>
        <w:t xml:space="preserve">, </w:t>
      </w:r>
      <w:r w:rsidR="00C503F4">
        <w:rPr>
          <w:rFonts w:ascii="Arial" w:eastAsia="Times New Roman" w:hAnsi="Arial" w:cs="Arial"/>
          <w:sz w:val="24"/>
          <w:szCs w:val="24"/>
          <w:lang w:eastAsia="es-CO"/>
        </w:rPr>
        <w:t>mayo, septiembre</w:t>
      </w:r>
      <w:r w:rsidRPr="00F85902">
        <w:rPr>
          <w:rFonts w:ascii="Arial" w:eastAsia="Times New Roman" w:hAnsi="Arial" w:cs="Arial"/>
          <w:sz w:val="24"/>
          <w:szCs w:val="24"/>
          <w:lang w:eastAsia="es-CO"/>
        </w:rPr>
        <w:t xml:space="preserve"> y diciembre,</w:t>
      </w:r>
      <w:r>
        <w:rPr>
          <w:rFonts w:ascii="Arial" w:eastAsia="Times New Roman" w:hAnsi="Arial" w:cs="Arial"/>
          <w:sz w:val="24"/>
          <w:szCs w:val="24"/>
          <w:lang w:eastAsia="es-CO"/>
        </w:rPr>
        <w:t xml:space="preserve"> dando cumplimiento al 100%, de las reu</w:t>
      </w:r>
      <w:r w:rsidR="00CF6188">
        <w:rPr>
          <w:rFonts w:ascii="Arial" w:eastAsia="Times New Roman" w:hAnsi="Arial" w:cs="Arial"/>
          <w:sz w:val="24"/>
          <w:szCs w:val="24"/>
          <w:lang w:eastAsia="es-CO"/>
        </w:rPr>
        <w:t>niones programadas en el año 202</w:t>
      </w:r>
      <w:r w:rsidR="00635A7B">
        <w:rPr>
          <w:rFonts w:ascii="Arial" w:eastAsia="Times New Roman" w:hAnsi="Arial" w:cs="Arial"/>
          <w:sz w:val="24"/>
          <w:szCs w:val="24"/>
          <w:lang w:eastAsia="es-CO"/>
        </w:rPr>
        <w:t>2</w:t>
      </w:r>
      <w:r>
        <w:rPr>
          <w:rFonts w:ascii="Arial" w:eastAsia="Times New Roman" w:hAnsi="Arial" w:cs="Arial"/>
          <w:sz w:val="24"/>
          <w:szCs w:val="24"/>
          <w:lang w:eastAsia="es-CO"/>
        </w:rPr>
        <w:t>.</w:t>
      </w:r>
      <w:r w:rsidR="00CF6188">
        <w:rPr>
          <w:rFonts w:ascii="Arial" w:eastAsia="Times New Roman" w:hAnsi="Arial" w:cs="Arial"/>
          <w:sz w:val="24"/>
          <w:szCs w:val="24"/>
          <w:lang w:eastAsia="es-CO"/>
        </w:rPr>
        <w:t xml:space="preserve"> N</w:t>
      </w:r>
      <w:r w:rsidRPr="00F85902">
        <w:rPr>
          <w:rFonts w:ascii="Arial" w:eastAsia="Times New Roman" w:hAnsi="Arial" w:cs="Arial"/>
          <w:sz w:val="24"/>
          <w:szCs w:val="24"/>
          <w:lang w:eastAsia="es-CO"/>
        </w:rPr>
        <w:t>o hubo necesidad durante el periodo de realizar reuniones extraordinarias.</w:t>
      </w:r>
    </w:p>
    <w:p w14:paraId="148CBA55" w14:textId="0F9D95E3" w:rsidR="002243AE" w:rsidRPr="00C503F4" w:rsidRDefault="002243AE" w:rsidP="00C503F4">
      <w:pPr>
        <w:pStyle w:val="Prrafodelista"/>
        <w:numPr>
          <w:ilvl w:val="0"/>
          <w:numId w:val="6"/>
        </w:numPr>
        <w:shd w:val="clear" w:color="auto" w:fill="FFFFFF"/>
        <w:spacing w:after="150" w:line="240" w:lineRule="auto"/>
        <w:jc w:val="both"/>
        <w:outlineLvl w:val="2"/>
        <w:rPr>
          <w:rFonts w:ascii="Arial" w:eastAsia="Times New Roman" w:hAnsi="Arial" w:cs="Arial"/>
          <w:b/>
          <w:bCs/>
          <w:sz w:val="24"/>
          <w:szCs w:val="24"/>
          <w:lang w:eastAsia="es-CO"/>
        </w:rPr>
      </w:pPr>
      <w:r w:rsidRPr="00C503F4">
        <w:rPr>
          <w:rFonts w:ascii="Arial" w:eastAsia="Times New Roman" w:hAnsi="Arial" w:cs="Arial"/>
          <w:b/>
          <w:bCs/>
          <w:sz w:val="24"/>
          <w:szCs w:val="24"/>
          <w:lang w:eastAsia="es-CO"/>
        </w:rPr>
        <w:t>Capacitación</w:t>
      </w:r>
    </w:p>
    <w:tbl>
      <w:tblPr>
        <w:tblW w:w="4449" w:type="pct"/>
        <w:tblCellMar>
          <w:left w:w="70" w:type="dxa"/>
          <w:right w:w="70" w:type="dxa"/>
        </w:tblCellMar>
        <w:tblLook w:val="04A0" w:firstRow="1" w:lastRow="0" w:firstColumn="1" w:lastColumn="0" w:noHBand="0" w:noVBand="1"/>
      </w:tblPr>
      <w:tblGrid>
        <w:gridCol w:w="1011"/>
        <w:gridCol w:w="450"/>
        <w:gridCol w:w="541"/>
        <w:gridCol w:w="1591"/>
        <w:gridCol w:w="1121"/>
        <w:gridCol w:w="1251"/>
        <w:gridCol w:w="1690"/>
        <w:gridCol w:w="1721"/>
      </w:tblGrid>
      <w:tr w:rsidR="00C503F4" w:rsidRPr="00C503F4" w14:paraId="5F17B858" w14:textId="77777777" w:rsidTr="00C503F4">
        <w:trPr>
          <w:trHeight w:val="300"/>
        </w:trPr>
        <w:tc>
          <w:tcPr>
            <w:tcW w:w="540"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5E18D836"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MES</w:t>
            </w:r>
          </w:p>
        </w:tc>
        <w:tc>
          <w:tcPr>
            <w:tcW w:w="246"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7A2B80C1"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DÍA</w:t>
            </w:r>
          </w:p>
        </w:tc>
        <w:tc>
          <w:tcPr>
            <w:tcW w:w="294"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71F776F4"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AÑO</w:t>
            </w:r>
          </w:p>
        </w:tc>
        <w:tc>
          <w:tcPr>
            <w:tcW w:w="845"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3D9B5ECF"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TEMA</w:t>
            </w:r>
          </w:p>
        </w:tc>
        <w:tc>
          <w:tcPr>
            <w:tcW w:w="598"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21528452"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DIRIGIDO A</w:t>
            </w:r>
          </w:p>
        </w:tc>
        <w:tc>
          <w:tcPr>
            <w:tcW w:w="666"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3B9D1C5D"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EJECUTADO</w:t>
            </w:r>
          </w:p>
        </w:tc>
        <w:tc>
          <w:tcPr>
            <w:tcW w:w="897"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1555FD45"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%CUMPLIMIENTO</w:t>
            </w:r>
          </w:p>
        </w:tc>
        <w:tc>
          <w:tcPr>
            <w:tcW w:w="913" w:type="pct"/>
            <w:tcBorders>
              <w:top w:val="single" w:sz="4" w:space="0" w:color="auto"/>
              <w:left w:val="single" w:sz="4" w:space="0" w:color="auto"/>
              <w:bottom w:val="single" w:sz="4" w:space="0" w:color="auto"/>
              <w:right w:val="single" w:sz="4" w:space="0" w:color="auto"/>
            </w:tcBorders>
            <w:shd w:val="clear" w:color="70AD47" w:fill="70AD47"/>
            <w:vAlign w:val="center"/>
            <w:hideMark/>
          </w:tcPr>
          <w:p w14:paraId="1EE1FF9C" w14:textId="77777777" w:rsidR="00C503F4" w:rsidRPr="00C503F4" w:rsidRDefault="00C503F4" w:rsidP="00C503F4">
            <w:pPr>
              <w:spacing w:after="0" w:line="240" w:lineRule="auto"/>
              <w:jc w:val="center"/>
              <w:rPr>
                <w:rFonts w:ascii="Arial" w:eastAsia="Times New Roman" w:hAnsi="Arial" w:cs="Arial"/>
                <w:b/>
                <w:bCs/>
                <w:color w:val="FFFFFF"/>
                <w:sz w:val="18"/>
                <w:szCs w:val="18"/>
                <w:lang w:eastAsia="es-CO"/>
              </w:rPr>
            </w:pPr>
            <w:r w:rsidRPr="00C503F4">
              <w:rPr>
                <w:rFonts w:ascii="Arial" w:eastAsia="Times New Roman" w:hAnsi="Arial" w:cs="Arial"/>
                <w:b/>
                <w:bCs/>
                <w:color w:val="FFFFFF"/>
                <w:sz w:val="18"/>
                <w:szCs w:val="18"/>
                <w:lang w:eastAsia="es-CO"/>
              </w:rPr>
              <w:t>OBSERVACIONES</w:t>
            </w:r>
          </w:p>
        </w:tc>
      </w:tr>
      <w:tr w:rsidR="00C503F4" w:rsidRPr="00C503F4" w14:paraId="7FD8A9CD" w14:textId="77777777" w:rsidTr="00C503F4">
        <w:trPr>
          <w:trHeight w:val="930"/>
        </w:trPr>
        <w:tc>
          <w:tcPr>
            <w:tcW w:w="540"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C07FC69"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Mayo</w:t>
            </w:r>
          </w:p>
        </w:tc>
        <w:tc>
          <w:tcPr>
            <w:tcW w:w="24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96B05F6"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26</w:t>
            </w:r>
          </w:p>
        </w:tc>
        <w:tc>
          <w:tcPr>
            <w:tcW w:w="294"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9D08297"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2022</w:t>
            </w:r>
          </w:p>
        </w:tc>
        <w:tc>
          <w:tcPr>
            <w:tcW w:w="845"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F2E94A0"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Funciones y responsabilidades del Comité de convivencia</w:t>
            </w:r>
          </w:p>
        </w:tc>
        <w:tc>
          <w:tcPr>
            <w:tcW w:w="598"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5261BC5E"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Integrantes del Comité de Convivencia</w:t>
            </w:r>
          </w:p>
        </w:tc>
        <w:tc>
          <w:tcPr>
            <w:tcW w:w="66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E9683BB"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Si</w:t>
            </w:r>
          </w:p>
        </w:tc>
        <w:tc>
          <w:tcPr>
            <w:tcW w:w="897" w:type="pct"/>
            <w:tcBorders>
              <w:top w:val="single" w:sz="4" w:space="0" w:color="auto"/>
              <w:left w:val="single" w:sz="4" w:space="0" w:color="auto"/>
              <w:bottom w:val="single" w:sz="4" w:space="0" w:color="auto"/>
              <w:right w:val="single" w:sz="4" w:space="0" w:color="auto"/>
            </w:tcBorders>
            <w:shd w:val="clear" w:color="D9D9D9" w:fill="70AD47"/>
            <w:vAlign w:val="center"/>
            <w:hideMark/>
          </w:tcPr>
          <w:p w14:paraId="3F485BB9" w14:textId="77777777" w:rsidR="00C503F4" w:rsidRPr="00C503F4" w:rsidRDefault="00C503F4" w:rsidP="00C503F4">
            <w:pPr>
              <w:spacing w:after="0" w:line="240" w:lineRule="auto"/>
              <w:jc w:val="center"/>
              <w:rPr>
                <w:rFonts w:ascii="Arial" w:eastAsia="Times New Roman" w:hAnsi="Arial" w:cs="Arial"/>
                <w:b/>
                <w:bCs/>
                <w:color w:val="000000"/>
                <w:sz w:val="18"/>
                <w:szCs w:val="18"/>
                <w:lang w:eastAsia="es-CO"/>
              </w:rPr>
            </w:pPr>
            <w:r w:rsidRPr="00C503F4">
              <w:rPr>
                <w:rFonts w:ascii="Arial" w:eastAsia="Times New Roman" w:hAnsi="Arial" w:cs="Arial"/>
                <w:b/>
                <w:bCs/>
                <w:color w:val="000000"/>
                <w:sz w:val="18"/>
                <w:szCs w:val="18"/>
                <w:lang w:eastAsia="es-CO"/>
              </w:rPr>
              <w:t>100%</w:t>
            </w:r>
          </w:p>
        </w:tc>
        <w:tc>
          <w:tcPr>
            <w:tcW w:w="913" w:type="pct"/>
            <w:tcBorders>
              <w:top w:val="nil"/>
              <w:left w:val="nil"/>
              <w:bottom w:val="nil"/>
              <w:right w:val="single" w:sz="4" w:space="0" w:color="auto"/>
            </w:tcBorders>
            <w:shd w:val="clear" w:color="D9D9D9" w:fill="D9D9D9"/>
            <w:vAlign w:val="center"/>
            <w:hideMark/>
          </w:tcPr>
          <w:p w14:paraId="55F3AA4A"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Realizado en el acta de convivencia en el mes de mayo</w:t>
            </w:r>
          </w:p>
        </w:tc>
      </w:tr>
      <w:tr w:rsidR="00C503F4" w:rsidRPr="00C503F4" w14:paraId="55327148" w14:textId="77777777" w:rsidTr="00C503F4">
        <w:trPr>
          <w:trHeight w:val="960"/>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F72445"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Agosto</w:t>
            </w:r>
          </w:p>
        </w:tc>
        <w:tc>
          <w:tcPr>
            <w:tcW w:w="246" w:type="pct"/>
            <w:tcBorders>
              <w:top w:val="nil"/>
              <w:left w:val="nil"/>
              <w:bottom w:val="single" w:sz="4" w:space="0" w:color="auto"/>
              <w:right w:val="single" w:sz="4" w:space="0" w:color="auto"/>
            </w:tcBorders>
            <w:shd w:val="clear" w:color="auto" w:fill="auto"/>
            <w:vAlign w:val="center"/>
            <w:hideMark/>
          </w:tcPr>
          <w:p w14:paraId="65373C36"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30</w:t>
            </w:r>
          </w:p>
        </w:tc>
        <w:tc>
          <w:tcPr>
            <w:tcW w:w="294" w:type="pct"/>
            <w:tcBorders>
              <w:top w:val="nil"/>
              <w:left w:val="nil"/>
              <w:bottom w:val="single" w:sz="4" w:space="0" w:color="auto"/>
              <w:right w:val="single" w:sz="4" w:space="0" w:color="auto"/>
            </w:tcBorders>
            <w:shd w:val="clear" w:color="auto" w:fill="auto"/>
            <w:vAlign w:val="center"/>
            <w:hideMark/>
          </w:tcPr>
          <w:p w14:paraId="130DD8F5"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2022</w:t>
            </w:r>
          </w:p>
        </w:tc>
        <w:tc>
          <w:tcPr>
            <w:tcW w:w="8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48F3B7"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Que es acoso laboral</w:t>
            </w:r>
          </w:p>
        </w:tc>
        <w:tc>
          <w:tcPr>
            <w:tcW w:w="598" w:type="pct"/>
            <w:tcBorders>
              <w:top w:val="nil"/>
              <w:left w:val="nil"/>
              <w:bottom w:val="single" w:sz="4" w:space="0" w:color="auto"/>
              <w:right w:val="single" w:sz="4" w:space="0" w:color="auto"/>
            </w:tcBorders>
            <w:shd w:val="clear" w:color="auto" w:fill="auto"/>
            <w:vAlign w:val="center"/>
            <w:hideMark/>
          </w:tcPr>
          <w:p w14:paraId="177ACEA4"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Integrantes del Comité de Convivencia</w:t>
            </w:r>
          </w:p>
        </w:tc>
        <w:tc>
          <w:tcPr>
            <w:tcW w:w="66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A2115B"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Si</w:t>
            </w:r>
          </w:p>
        </w:tc>
        <w:tc>
          <w:tcPr>
            <w:tcW w:w="897" w:type="pct"/>
            <w:tcBorders>
              <w:top w:val="single" w:sz="4" w:space="0" w:color="auto"/>
              <w:left w:val="single" w:sz="4" w:space="0" w:color="auto"/>
              <w:bottom w:val="single" w:sz="4" w:space="0" w:color="auto"/>
              <w:right w:val="single" w:sz="4" w:space="0" w:color="auto"/>
            </w:tcBorders>
            <w:shd w:val="clear" w:color="000000" w:fill="70AD47"/>
            <w:vAlign w:val="center"/>
            <w:hideMark/>
          </w:tcPr>
          <w:p w14:paraId="3A80B9C8" w14:textId="77777777" w:rsidR="00C503F4" w:rsidRPr="00C503F4" w:rsidRDefault="00C503F4" w:rsidP="00C503F4">
            <w:pPr>
              <w:spacing w:after="0" w:line="240" w:lineRule="auto"/>
              <w:jc w:val="center"/>
              <w:rPr>
                <w:rFonts w:ascii="Arial" w:eastAsia="Times New Roman" w:hAnsi="Arial" w:cs="Arial"/>
                <w:b/>
                <w:bCs/>
                <w:color w:val="000000"/>
                <w:sz w:val="18"/>
                <w:szCs w:val="18"/>
                <w:lang w:eastAsia="es-CO"/>
              </w:rPr>
            </w:pPr>
            <w:r w:rsidRPr="00C503F4">
              <w:rPr>
                <w:rFonts w:ascii="Arial" w:eastAsia="Times New Roman" w:hAnsi="Arial" w:cs="Arial"/>
                <w:b/>
                <w:bCs/>
                <w:color w:val="000000"/>
                <w:sz w:val="18"/>
                <w:szCs w:val="18"/>
                <w:lang w:eastAsia="es-CO"/>
              </w:rPr>
              <w:t>100%</w:t>
            </w:r>
          </w:p>
        </w:tc>
        <w:tc>
          <w:tcPr>
            <w:tcW w:w="913" w:type="pct"/>
            <w:tcBorders>
              <w:top w:val="nil"/>
              <w:left w:val="nil"/>
              <w:bottom w:val="nil"/>
              <w:right w:val="single" w:sz="4" w:space="0" w:color="auto"/>
            </w:tcBorders>
            <w:shd w:val="clear" w:color="auto" w:fill="auto"/>
            <w:vAlign w:val="center"/>
            <w:hideMark/>
          </w:tcPr>
          <w:p w14:paraId="776412CE"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Realizado en el acta de convivencia en el mes de septiembre</w:t>
            </w:r>
          </w:p>
        </w:tc>
      </w:tr>
      <w:tr w:rsidR="00C503F4" w:rsidRPr="00C503F4" w14:paraId="0CC469C6" w14:textId="77777777" w:rsidTr="00C503F4">
        <w:trPr>
          <w:trHeight w:val="765"/>
        </w:trPr>
        <w:tc>
          <w:tcPr>
            <w:tcW w:w="540"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0B30A828"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Noviembre</w:t>
            </w:r>
          </w:p>
        </w:tc>
        <w:tc>
          <w:tcPr>
            <w:tcW w:w="24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4AFC791"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30</w:t>
            </w:r>
          </w:p>
        </w:tc>
        <w:tc>
          <w:tcPr>
            <w:tcW w:w="294"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687F8FE"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2022</w:t>
            </w:r>
          </w:p>
        </w:tc>
        <w:tc>
          <w:tcPr>
            <w:tcW w:w="845"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6967F0A7" w14:textId="391CFCED" w:rsidR="00C503F4" w:rsidRPr="00C503F4" w:rsidRDefault="00C503F4" w:rsidP="00C503F4">
            <w:pPr>
              <w:spacing w:after="0" w:line="240" w:lineRule="auto"/>
              <w:rPr>
                <w:rFonts w:ascii="Arial" w:eastAsia="Times New Roman" w:hAnsi="Arial" w:cs="Arial"/>
                <w:color w:val="000000"/>
                <w:sz w:val="18"/>
                <w:szCs w:val="18"/>
                <w:lang w:eastAsia="es-CO"/>
              </w:rPr>
            </w:pPr>
            <w:proofErr w:type="gramStart"/>
            <w:r w:rsidRPr="00C503F4">
              <w:rPr>
                <w:rFonts w:ascii="Arial" w:eastAsia="Times New Roman" w:hAnsi="Arial" w:cs="Arial"/>
                <w:color w:val="000000"/>
                <w:sz w:val="18"/>
                <w:szCs w:val="18"/>
                <w:lang w:eastAsia="es-CO"/>
              </w:rPr>
              <w:t>Estrategia prácticas</w:t>
            </w:r>
            <w:proofErr w:type="gramEnd"/>
            <w:r w:rsidRPr="00C503F4">
              <w:rPr>
                <w:rFonts w:ascii="Arial" w:eastAsia="Times New Roman" w:hAnsi="Arial" w:cs="Arial"/>
                <w:color w:val="000000"/>
                <w:sz w:val="18"/>
                <w:szCs w:val="18"/>
                <w:lang w:eastAsia="es-CO"/>
              </w:rPr>
              <w:t xml:space="preserve"> de resolución de conflictos</w:t>
            </w:r>
          </w:p>
        </w:tc>
        <w:tc>
          <w:tcPr>
            <w:tcW w:w="598"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404DEEEC"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Integrantes del Comité de Convivencia</w:t>
            </w:r>
          </w:p>
        </w:tc>
        <w:tc>
          <w:tcPr>
            <w:tcW w:w="666"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3BD650A7"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No</w:t>
            </w:r>
          </w:p>
        </w:tc>
        <w:tc>
          <w:tcPr>
            <w:tcW w:w="897" w:type="pct"/>
            <w:tcBorders>
              <w:top w:val="single" w:sz="4" w:space="0" w:color="auto"/>
              <w:left w:val="single" w:sz="4" w:space="0" w:color="auto"/>
              <w:bottom w:val="single" w:sz="4" w:space="0" w:color="auto"/>
              <w:right w:val="single" w:sz="4" w:space="0" w:color="auto"/>
            </w:tcBorders>
            <w:shd w:val="clear" w:color="D9D9D9" w:fill="D9D9D9"/>
            <w:vAlign w:val="center"/>
            <w:hideMark/>
          </w:tcPr>
          <w:p w14:paraId="27E0E917" w14:textId="77777777" w:rsidR="00C503F4" w:rsidRPr="00C503F4" w:rsidRDefault="00C503F4" w:rsidP="00C503F4">
            <w:pPr>
              <w:spacing w:after="0" w:line="240" w:lineRule="auto"/>
              <w:jc w:val="center"/>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0%</w:t>
            </w:r>
          </w:p>
        </w:tc>
        <w:tc>
          <w:tcPr>
            <w:tcW w:w="913" w:type="pct"/>
            <w:tcBorders>
              <w:top w:val="nil"/>
              <w:left w:val="nil"/>
              <w:bottom w:val="nil"/>
              <w:right w:val="single" w:sz="4" w:space="0" w:color="auto"/>
            </w:tcBorders>
            <w:shd w:val="clear" w:color="D9D9D9" w:fill="D9D9D9"/>
            <w:vAlign w:val="center"/>
            <w:hideMark/>
          </w:tcPr>
          <w:p w14:paraId="7A5AE9B3" w14:textId="77777777" w:rsidR="00C503F4" w:rsidRPr="00C503F4" w:rsidRDefault="00C503F4" w:rsidP="00C503F4">
            <w:pPr>
              <w:spacing w:after="0" w:line="240" w:lineRule="auto"/>
              <w:rPr>
                <w:rFonts w:ascii="Arial" w:eastAsia="Times New Roman" w:hAnsi="Arial" w:cs="Arial"/>
                <w:color w:val="000000"/>
                <w:sz w:val="18"/>
                <w:szCs w:val="18"/>
                <w:lang w:eastAsia="es-CO"/>
              </w:rPr>
            </w:pPr>
            <w:r w:rsidRPr="00C503F4">
              <w:rPr>
                <w:rFonts w:ascii="Arial" w:eastAsia="Times New Roman" w:hAnsi="Arial" w:cs="Arial"/>
                <w:color w:val="000000"/>
                <w:sz w:val="18"/>
                <w:szCs w:val="18"/>
                <w:lang w:eastAsia="es-CO"/>
              </w:rPr>
              <w:t>Pendiente</w:t>
            </w:r>
          </w:p>
        </w:tc>
      </w:tr>
    </w:tbl>
    <w:p w14:paraId="75D51456" w14:textId="12BB2534" w:rsidR="002243AE" w:rsidRDefault="002243AE" w:rsidP="0025626F">
      <w:pPr>
        <w:shd w:val="clear" w:color="auto" w:fill="FFFFFF"/>
        <w:spacing w:after="150" w:line="240" w:lineRule="auto"/>
        <w:jc w:val="center"/>
        <w:outlineLvl w:val="2"/>
        <w:rPr>
          <w:rFonts w:ascii="Arial" w:eastAsia="Times New Roman" w:hAnsi="Arial" w:cs="Arial"/>
          <w:b/>
          <w:bCs/>
          <w:sz w:val="24"/>
          <w:szCs w:val="24"/>
          <w:lang w:eastAsia="es-CO"/>
        </w:rPr>
      </w:pPr>
    </w:p>
    <w:p w14:paraId="0A7A0FB2" w14:textId="5D94DD37" w:rsidR="002243AE" w:rsidRDefault="00D94517" w:rsidP="002243AE">
      <w:pPr>
        <w:shd w:val="clear" w:color="auto" w:fill="FFFFFF"/>
        <w:spacing w:after="150" w:line="240" w:lineRule="auto"/>
        <w:jc w:val="center"/>
        <w:outlineLvl w:val="2"/>
        <w:rPr>
          <w:rFonts w:ascii="Arial" w:eastAsia="Times New Roman" w:hAnsi="Arial" w:cs="Arial"/>
          <w:bCs/>
          <w:sz w:val="24"/>
          <w:szCs w:val="24"/>
          <w:lang w:eastAsia="es-CO"/>
        </w:rPr>
      </w:pPr>
      <w:r>
        <w:rPr>
          <w:noProof/>
        </w:rPr>
        <w:drawing>
          <wp:inline distT="0" distB="0" distL="0" distR="0" wp14:anchorId="32F75DC0" wp14:editId="54C1F9E1">
            <wp:extent cx="3859481" cy="1460665"/>
            <wp:effectExtent l="0" t="0" r="8255" b="6350"/>
            <wp:docPr id="10" name="Gráfico 10">
              <a:extLst xmlns:a="http://schemas.openxmlformats.org/drawingml/2006/main">
                <a:ext uri="{FF2B5EF4-FFF2-40B4-BE49-F238E27FC236}">
                  <a16:creationId xmlns:a16="http://schemas.microsoft.com/office/drawing/2014/main" id="{B8EF6723-1EEF-441C-A9DB-28E196AFBA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7B8DB3C" w14:textId="77777777" w:rsidR="002243AE" w:rsidRDefault="002243AE" w:rsidP="002243AE">
      <w:pPr>
        <w:shd w:val="clear" w:color="auto" w:fill="FFFFFF"/>
        <w:spacing w:after="150" w:line="240" w:lineRule="auto"/>
        <w:jc w:val="both"/>
        <w:outlineLvl w:val="2"/>
        <w:rPr>
          <w:rFonts w:ascii="Arial" w:eastAsia="Times New Roman" w:hAnsi="Arial" w:cs="Arial"/>
          <w:bCs/>
          <w:sz w:val="24"/>
          <w:szCs w:val="24"/>
          <w:lang w:eastAsia="es-CO"/>
        </w:rPr>
      </w:pPr>
    </w:p>
    <w:p w14:paraId="59BF4FC8" w14:textId="6FD7295A" w:rsidR="002243AE" w:rsidRPr="00AA15F9" w:rsidRDefault="002243AE" w:rsidP="002243AE">
      <w:pPr>
        <w:shd w:val="clear" w:color="auto" w:fill="FFFFFF"/>
        <w:spacing w:after="150" w:line="240" w:lineRule="auto"/>
        <w:jc w:val="both"/>
        <w:outlineLvl w:val="2"/>
        <w:rPr>
          <w:rFonts w:ascii="Arial" w:eastAsia="Times New Roman" w:hAnsi="Arial" w:cs="Arial"/>
          <w:bCs/>
          <w:sz w:val="24"/>
          <w:szCs w:val="24"/>
          <w:lang w:eastAsia="es-CO"/>
        </w:rPr>
      </w:pPr>
      <w:r>
        <w:rPr>
          <w:rFonts w:ascii="Arial" w:eastAsia="Times New Roman" w:hAnsi="Arial" w:cs="Arial"/>
          <w:bCs/>
          <w:sz w:val="24"/>
          <w:szCs w:val="24"/>
          <w:lang w:eastAsia="es-CO"/>
        </w:rPr>
        <w:lastRenderedPageBreak/>
        <w:t>En el año 202</w:t>
      </w:r>
      <w:r w:rsidR="0025626F">
        <w:rPr>
          <w:rFonts w:ascii="Arial" w:eastAsia="Times New Roman" w:hAnsi="Arial" w:cs="Arial"/>
          <w:bCs/>
          <w:sz w:val="24"/>
          <w:szCs w:val="24"/>
          <w:lang w:eastAsia="es-CO"/>
        </w:rPr>
        <w:t>2</w:t>
      </w:r>
      <w:r>
        <w:rPr>
          <w:rFonts w:ascii="Arial" w:eastAsia="Times New Roman" w:hAnsi="Arial" w:cs="Arial"/>
          <w:bCs/>
          <w:sz w:val="24"/>
          <w:szCs w:val="24"/>
          <w:lang w:eastAsia="es-CO"/>
        </w:rPr>
        <w:t xml:space="preserve"> se dio cumplimiento al </w:t>
      </w:r>
      <w:r w:rsidR="00D94517">
        <w:rPr>
          <w:rFonts w:ascii="Arial" w:eastAsia="Times New Roman" w:hAnsi="Arial" w:cs="Arial"/>
          <w:bCs/>
          <w:sz w:val="24"/>
          <w:szCs w:val="24"/>
          <w:lang w:eastAsia="es-CO"/>
        </w:rPr>
        <w:t>6</w:t>
      </w:r>
      <w:r>
        <w:rPr>
          <w:rFonts w:ascii="Arial" w:eastAsia="Times New Roman" w:hAnsi="Arial" w:cs="Arial"/>
          <w:bCs/>
          <w:sz w:val="24"/>
          <w:szCs w:val="24"/>
          <w:lang w:eastAsia="es-CO"/>
        </w:rPr>
        <w:t xml:space="preserve">7% de las capacitaciones programadas. </w:t>
      </w:r>
      <w:r>
        <w:rPr>
          <w:rFonts w:ascii="Arial" w:eastAsia="Times New Roman" w:hAnsi="Arial" w:cs="Arial"/>
          <w:sz w:val="24"/>
          <w:szCs w:val="24"/>
          <w:lang w:eastAsia="es-CO"/>
        </w:rPr>
        <w:t>Se espera que en el año 202</w:t>
      </w:r>
      <w:r w:rsidR="0025626F">
        <w:rPr>
          <w:rFonts w:ascii="Arial" w:eastAsia="Times New Roman" w:hAnsi="Arial" w:cs="Arial"/>
          <w:sz w:val="24"/>
          <w:szCs w:val="24"/>
          <w:lang w:eastAsia="es-CO"/>
        </w:rPr>
        <w:t>3</w:t>
      </w:r>
      <w:r w:rsidRPr="00F85902">
        <w:rPr>
          <w:rFonts w:ascii="Arial" w:eastAsia="Times New Roman" w:hAnsi="Arial" w:cs="Arial"/>
          <w:sz w:val="24"/>
          <w:szCs w:val="24"/>
          <w:lang w:eastAsia="es-CO"/>
        </w:rPr>
        <w:t xml:space="preserve"> se realice actualización sobre estos temas a los nuevos y antiguos integrantes.</w:t>
      </w:r>
      <w:r w:rsidR="00AD37AD">
        <w:rPr>
          <w:rFonts w:ascii="Arial" w:eastAsia="Times New Roman" w:hAnsi="Arial" w:cs="Arial"/>
          <w:sz w:val="24"/>
          <w:szCs w:val="24"/>
          <w:lang w:eastAsia="es-CO"/>
        </w:rPr>
        <w:t xml:space="preserve"> </w:t>
      </w:r>
    </w:p>
    <w:p w14:paraId="1B649455" w14:textId="66ADA6EA" w:rsidR="002243AE" w:rsidRPr="00D94517" w:rsidRDefault="002243AE" w:rsidP="00D94517">
      <w:pPr>
        <w:pStyle w:val="Prrafodelista"/>
        <w:numPr>
          <w:ilvl w:val="0"/>
          <w:numId w:val="6"/>
        </w:numPr>
        <w:shd w:val="clear" w:color="auto" w:fill="FFFFFF"/>
        <w:spacing w:after="150" w:line="240" w:lineRule="auto"/>
        <w:jc w:val="both"/>
        <w:outlineLvl w:val="2"/>
        <w:rPr>
          <w:rFonts w:ascii="Arial" w:eastAsia="Times New Roman" w:hAnsi="Arial" w:cs="Arial"/>
          <w:b/>
          <w:bCs/>
          <w:sz w:val="24"/>
          <w:szCs w:val="24"/>
          <w:lang w:eastAsia="es-CO"/>
        </w:rPr>
      </w:pPr>
      <w:r w:rsidRPr="00D94517">
        <w:rPr>
          <w:rFonts w:ascii="Arial" w:eastAsia="Times New Roman" w:hAnsi="Arial" w:cs="Arial"/>
          <w:b/>
          <w:bCs/>
          <w:sz w:val="24"/>
          <w:szCs w:val="24"/>
          <w:lang w:eastAsia="es-CO"/>
        </w:rPr>
        <w:t>Quejas presentadas por los trabajadores</w:t>
      </w:r>
    </w:p>
    <w:p w14:paraId="7C9B5133" w14:textId="77777777" w:rsidR="002243AE" w:rsidRPr="00F85902" w:rsidRDefault="002243AE" w:rsidP="002243AE">
      <w:pPr>
        <w:shd w:val="clear" w:color="auto" w:fill="FFFFFF"/>
        <w:spacing w:after="150" w:line="240" w:lineRule="auto"/>
        <w:jc w:val="both"/>
        <w:outlineLvl w:val="2"/>
        <w:rPr>
          <w:rFonts w:ascii="Arial" w:eastAsia="Times New Roman" w:hAnsi="Arial" w:cs="Arial"/>
          <w:bCs/>
          <w:sz w:val="24"/>
          <w:szCs w:val="24"/>
          <w:lang w:eastAsia="es-CO"/>
        </w:rPr>
      </w:pPr>
      <w:r w:rsidRPr="00F85902">
        <w:rPr>
          <w:rFonts w:ascii="Arial" w:eastAsia="Times New Roman" w:hAnsi="Arial" w:cs="Arial"/>
          <w:bCs/>
          <w:sz w:val="24"/>
          <w:szCs w:val="24"/>
          <w:lang w:eastAsia="es-CO"/>
        </w:rPr>
        <w:t>Durante el periodo 202</w:t>
      </w:r>
      <w:r w:rsidR="00BD0EA0">
        <w:rPr>
          <w:rFonts w:ascii="Arial" w:eastAsia="Times New Roman" w:hAnsi="Arial" w:cs="Arial"/>
          <w:bCs/>
          <w:sz w:val="24"/>
          <w:szCs w:val="24"/>
          <w:lang w:eastAsia="es-CO"/>
        </w:rPr>
        <w:t>2</w:t>
      </w:r>
      <w:r w:rsidRPr="00F85902">
        <w:rPr>
          <w:rFonts w:ascii="Arial" w:eastAsia="Times New Roman" w:hAnsi="Arial" w:cs="Arial"/>
          <w:bCs/>
          <w:sz w:val="24"/>
          <w:szCs w:val="24"/>
          <w:lang w:eastAsia="es-CO"/>
        </w:rPr>
        <w:t xml:space="preserve"> no se presentaron casos de acoso laboral ni quejas por parte de los trabajadores que ameritaran que se pusiera en práctica el procedimiento para la prevención de acoso laboral.</w:t>
      </w:r>
    </w:p>
    <w:p w14:paraId="6D8706F0" w14:textId="77777777" w:rsidR="002243AE" w:rsidRPr="00F85902" w:rsidRDefault="002243AE" w:rsidP="002243AE">
      <w:pPr>
        <w:shd w:val="clear" w:color="auto" w:fill="FFFFFF"/>
        <w:spacing w:after="150" w:line="240" w:lineRule="auto"/>
        <w:jc w:val="both"/>
        <w:outlineLvl w:val="2"/>
        <w:rPr>
          <w:rFonts w:ascii="Arial" w:eastAsia="Times New Roman" w:hAnsi="Arial" w:cs="Arial"/>
          <w:bCs/>
          <w:sz w:val="24"/>
          <w:szCs w:val="24"/>
          <w:lang w:eastAsia="es-CO"/>
        </w:rPr>
      </w:pPr>
      <w:r w:rsidRPr="00F85902">
        <w:rPr>
          <w:rFonts w:ascii="Arial" w:eastAsia="Times New Roman" w:hAnsi="Arial" w:cs="Arial"/>
          <w:bCs/>
          <w:sz w:val="24"/>
          <w:szCs w:val="24"/>
          <w:lang w:eastAsia="es-CO"/>
        </w:rPr>
        <w:t>Durante el año no hubo ninguna recomendación específica por parte de los trabajadores hacia el comité, lo anterior hace pensar que en la empresa se tiene una sana convivencia entre las personas que hacen parte de la organización.</w:t>
      </w:r>
    </w:p>
    <w:p w14:paraId="7022174D" w14:textId="0EFE5767" w:rsidR="002243AE" w:rsidRPr="00D94517" w:rsidRDefault="002243AE" w:rsidP="00D94517">
      <w:pPr>
        <w:pStyle w:val="Prrafodelista"/>
        <w:numPr>
          <w:ilvl w:val="0"/>
          <w:numId w:val="6"/>
        </w:numPr>
        <w:shd w:val="clear" w:color="auto" w:fill="FFFFFF"/>
        <w:spacing w:after="150" w:line="240" w:lineRule="auto"/>
        <w:jc w:val="both"/>
        <w:outlineLvl w:val="2"/>
        <w:rPr>
          <w:rFonts w:ascii="Arial" w:eastAsia="Times New Roman" w:hAnsi="Arial" w:cs="Arial"/>
          <w:b/>
          <w:bCs/>
          <w:sz w:val="24"/>
          <w:szCs w:val="24"/>
          <w:lang w:eastAsia="es-CO"/>
        </w:rPr>
      </w:pPr>
      <w:r w:rsidRPr="00D94517">
        <w:rPr>
          <w:rFonts w:ascii="Arial" w:eastAsia="Times New Roman" w:hAnsi="Arial" w:cs="Arial"/>
          <w:b/>
          <w:bCs/>
          <w:sz w:val="24"/>
          <w:szCs w:val="24"/>
          <w:lang w:eastAsia="es-CO"/>
        </w:rPr>
        <w:t>Indicadores y estadísticas</w:t>
      </w:r>
    </w:p>
    <w:tbl>
      <w:tblPr>
        <w:tblW w:w="9535" w:type="dxa"/>
        <w:tblInd w:w="316" w:type="dxa"/>
        <w:tblLayout w:type="fixed"/>
        <w:tblCellMar>
          <w:left w:w="70" w:type="dxa"/>
          <w:right w:w="70" w:type="dxa"/>
        </w:tblCellMar>
        <w:tblLook w:val="04A0" w:firstRow="1" w:lastRow="0" w:firstColumn="1" w:lastColumn="0" w:noHBand="0" w:noVBand="1"/>
      </w:tblPr>
      <w:tblGrid>
        <w:gridCol w:w="921"/>
        <w:gridCol w:w="2661"/>
        <w:gridCol w:w="2693"/>
        <w:gridCol w:w="1559"/>
        <w:gridCol w:w="1701"/>
      </w:tblGrid>
      <w:tr w:rsidR="00A00A72" w:rsidRPr="00F85902" w14:paraId="7427D8E3" w14:textId="77777777" w:rsidTr="00FD07E5">
        <w:trPr>
          <w:trHeight w:val="300"/>
        </w:trPr>
        <w:tc>
          <w:tcPr>
            <w:tcW w:w="9535"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66E4D763"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ESTADÍSTICAS DE CASOS Y QUEJAS</w:t>
            </w:r>
          </w:p>
        </w:tc>
      </w:tr>
      <w:tr w:rsidR="00A00A72" w:rsidRPr="00F85902" w14:paraId="4E04E202" w14:textId="77777777" w:rsidTr="00FD07E5">
        <w:trPr>
          <w:trHeight w:val="600"/>
        </w:trPr>
        <w:tc>
          <w:tcPr>
            <w:tcW w:w="921" w:type="dxa"/>
            <w:tcBorders>
              <w:top w:val="nil"/>
              <w:left w:val="single" w:sz="4" w:space="0" w:color="auto"/>
              <w:bottom w:val="single" w:sz="4" w:space="0" w:color="auto"/>
              <w:right w:val="single" w:sz="4" w:space="0" w:color="auto"/>
            </w:tcBorders>
            <w:shd w:val="clear" w:color="auto" w:fill="auto"/>
            <w:vAlign w:val="center"/>
            <w:hideMark/>
          </w:tcPr>
          <w:p w14:paraId="37B87A32"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AÑO</w:t>
            </w:r>
          </w:p>
        </w:tc>
        <w:tc>
          <w:tcPr>
            <w:tcW w:w="2661" w:type="dxa"/>
            <w:tcBorders>
              <w:top w:val="nil"/>
              <w:left w:val="nil"/>
              <w:bottom w:val="single" w:sz="4" w:space="0" w:color="auto"/>
              <w:right w:val="single" w:sz="4" w:space="0" w:color="auto"/>
            </w:tcBorders>
            <w:shd w:val="clear" w:color="auto" w:fill="auto"/>
            <w:vAlign w:val="center"/>
            <w:hideMark/>
          </w:tcPr>
          <w:p w14:paraId="3B34A236"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CASO CONFIRMADO DE ACOSO LABORAL</w:t>
            </w:r>
          </w:p>
        </w:tc>
        <w:tc>
          <w:tcPr>
            <w:tcW w:w="2693" w:type="dxa"/>
            <w:tcBorders>
              <w:top w:val="nil"/>
              <w:left w:val="nil"/>
              <w:bottom w:val="single" w:sz="4" w:space="0" w:color="auto"/>
              <w:right w:val="single" w:sz="4" w:space="0" w:color="auto"/>
            </w:tcBorders>
            <w:shd w:val="clear" w:color="auto" w:fill="auto"/>
            <w:vAlign w:val="center"/>
            <w:hideMark/>
          </w:tcPr>
          <w:p w14:paraId="6D3FC77C"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PRESUNTO CASO POR QUEJA</w:t>
            </w:r>
          </w:p>
        </w:tc>
        <w:tc>
          <w:tcPr>
            <w:tcW w:w="1559" w:type="dxa"/>
            <w:tcBorders>
              <w:top w:val="nil"/>
              <w:left w:val="nil"/>
              <w:bottom w:val="single" w:sz="4" w:space="0" w:color="auto"/>
              <w:right w:val="single" w:sz="4" w:space="0" w:color="auto"/>
            </w:tcBorders>
            <w:shd w:val="clear" w:color="auto" w:fill="auto"/>
            <w:vAlign w:val="center"/>
            <w:hideMark/>
          </w:tcPr>
          <w:p w14:paraId="42D4C008"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CASO CERRADO</w:t>
            </w:r>
          </w:p>
        </w:tc>
        <w:tc>
          <w:tcPr>
            <w:tcW w:w="1701" w:type="dxa"/>
            <w:tcBorders>
              <w:top w:val="nil"/>
              <w:left w:val="nil"/>
              <w:bottom w:val="single" w:sz="4" w:space="0" w:color="auto"/>
              <w:right w:val="single" w:sz="4" w:space="0" w:color="auto"/>
            </w:tcBorders>
            <w:shd w:val="clear" w:color="auto" w:fill="auto"/>
            <w:vAlign w:val="center"/>
            <w:hideMark/>
          </w:tcPr>
          <w:p w14:paraId="76D7C09B"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CASO ABIERTO</w:t>
            </w:r>
          </w:p>
        </w:tc>
      </w:tr>
      <w:tr w:rsidR="00A00A72" w:rsidRPr="00F85902" w14:paraId="28677C88" w14:textId="77777777" w:rsidTr="00FD07E5">
        <w:trPr>
          <w:trHeight w:val="300"/>
        </w:trPr>
        <w:tc>
          <w:tcPr>
            <w:tcW w:w="921" w:type="dxa"/>
            <w:tcBorders>
              <w:top w:val="nil"/>
              <w:left w:val="single" w:sz="4" w:space="0" w:color="auto"/>
              <w:bottom w:val="single" w:sz="4" w:space="0" w:color="auto"/>
              <w:right w:val="single" w:sz="4" w:space="0" w:color="auto"/>
            </w:tcBorders>
            <w:shd w:val="clear" w:color="auto" w:fill="auto"/>
            <w:vAlign w:val="center"/>
            <w:hideMark/>
          </w:tcPr>
          <w:p w14:paraId="2C5F4F8E"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2019</w:t>
            </w:r>
          </w:p>
        </w:tc>
        <w:tc>
          <w:tcPr>
            <w:tcW w:w="2661" w:type="dxa"/>
            <w:tcBorders>
              <w:top w:val="nil"/>
              <w:left w:val="nil"/>
              <w:bottom w:val="single" w:sz="4" w:space="0" w:color="auto"/>
              <w:right w:val="single" w:sz="4" w:space="0" w:color="auto"/>
            </w:tcBorders>
            <w:shd w:val="clear" w:color="auto" w:fill="auto"/>
            <w:vAlign w:val="center"/>
            <w:hideMark/>
          </w:tcPr>
          <w:p w14:paraId="5F7BB27B"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2693" w:type="dxa"/>
            <w:tcBorders>
              <w:top w:val="nil"/>
              <w:left w:val="nil"/>
              <w:bottom w:val="single" w:sz="4" w:space="0" w:color="auto"/>
              <w:right w:val="single" w:sz="4" w:space="0" w:color="auto"/>
            </w:tcBorders>
            <w:shd w:val="clear" w:color="auto" w:fill="auto"/>
            <w:vAlign w:val="center"/>
            <w:hideMark/>
          </w:tcPr>
          <w:p w14:paraId="277B05DB"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559" w:type="dxa"/>
            <w:tcBorders>
              <w:top w:val="nil"/>
              <w:left w:val="nil"/>
              <w:bottom w:val="single" w:sz="4" w:space="0" w:color="auto"/>
              <w:right w:val="single" w:sz="4" w:space="0" w:color="auto"/>
            </w:tcBorders>
            <w:shd w:val="clear" w:color="auto" w:fill="auto"/>
            <w:vAlign w:val="center"/>
            <w:hideMark/>
          </w:tcPr>
          <w:p w14:paraId="359C6EFD"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701" w:type="dxa"/>
            <w:tcBorders>
              <w:top w:val="nil"/>
              <w:left w:val="nil"/>
              <w:bottom w:val="single" w:sz="4" w:space="0" w:color="auto"/>
              <w:right w:val="single" w:sz="4" w:space="0" w:color="auto"/>
            </w:tcBorders>
            <w:shd w:val="clear" w:color="auto" w:fill="auto"/>
            <w:vAlign w:val="center"/>
            <w:hideMark/>
          </w:tcPr>
          <w:p w14:paraId="4D5A9DE0"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r>
      <w:tr w:rsidR="00A00A72" w:rsidRPr="00F85902" w14:paraId="3EEC62C3" w14:textId="77777777" w:rsidTr="00FD07E5">
        <w:trPr>
          <w:trHeight w:val="300"/>
        </w:trPr>
        <w:tc>
          <w:tcPr>
            <w:tcW w:w="921" w:type="dxa"/>
            <w:tcBorders>
              <w:top w:val="nil"/>
              <w:left w:val="single" w:sz="4" w:space="0" w:color="auto"/>
              <w:bottom w:val="single" w:sz="4" w:space="0" w:color="auto"/>
              <w:right w:val="single" w:sz="4" w:space="0" w:color="auto"/>
            </w:tcBorders>
            <w:shd w:val="clear" w:color="auto" w:fill="auto"/>
            <w:vAlign w:val="center"/>
            <w:hideMark/>
          </w:tcPr>
          <w:p w14:paraId="2521454D"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2020</w:t>
            </w:r>
          </w:p>
        </w:tc>
        <w:tc>
          <w:tcPr>
            <w:tcW w:w="2661" w:type="dxa"/>
            <w:tcBorders>
              <w:top w:val="nil"/>
              <w:left w:val="nil"/>
              <w:bottom w:val="single" w:sz="4" w:space="0" w:color="auto"/>
              <w:right w:val="single" w:sz="4" w:space="0" w:color="auto"/>
            </w:tcBorders>
            <w:shd w:val="clear" w:color="auto" w:fill="auto"/>
            <w:vAlign w:val="center"/>
            <w:hideMark/>
          </w:tcPr>
          <w:p w14:paraId="086C50ED"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2693" w:type="dxa"/>
            <w:tcBorders>
              <w:top w:val="nil"/>
              <w:left w:val="nil"/>
              <w:bottom w:val="single" w:sz="4" w:space="0" w:color="auto"/>
              <w:right w:val="single" w:sz="4" w:space="0" w:color="auto"/>
            </w:tcBorders>
            <w:shd w:val="clear" w:color="auto" w:fill="auto"/>
            <w:vAlign w:val="center"/>
            <w:hideMark/>
          </w:tcPr>
          <w:p w14:paraId="3E693F2F"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559" w:type="dxa"/>
            <w:tcBorders>
              <w:top w:val="nil"/>
              <w:left w:val="nil"/>
              <w:bottom w:val="single" w:sz="4" w:space="0" w:color="auto"/>
              <w:right w:val="single" w:sz="4" w:space="0" w:color="auto"/>
            </w:tcBorders>
            <w:shd w:val="clear" w:color="auto" w:fill="auto"/>
            <w:vAlign w:val="center"/>
            <w:hideMark/>
          </w:tcPr>
          <w:p w14:paraId="66A9B28F"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701" w:type="dxa"/>
            <w:tcBorders>
              <w:top w:val="nil"/>
              <w:left w:val="nil"/>
              <w:bottom w:val="single" w:sz="4" w:space="0" w:color="auto"/>
              <w:right w:val="single" w:sz="4" w:space="0" w:color="auto"/>
            </w:tcBorders>
            <w:shd w:val="clear" w:color="auto" w:fill="auto"/>
            <w:vAlign w:val="center"/>
            <w:hideMark/>
          </w:tcPr>
          <w:p w14:paraId="1733F28A"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r>
      <w:tr w:rsidR="00A00A72" w:rsidRPr="00F85902" w14:paraId="766D1A47" w14:textId="77777777" w:rsidTr="00FD07E5">
        <w:trPr>
          <w:trHeight w:val="315"/>
        </w:trPr>
        <w:tc>
          <w:tcPr>
            <w:tcW w:w="921" w:type="dxa"/>
            <w:tcBorders>
              <w:top w:val="nil"/>
              <w:left w:val="single" w:sz="4" w:space="0" w:color="auto"/>
              <w:bottom w:val="single" w:sz="4" w:space="0" w:color="auto"/>
              <w:right w:val="single" w:sz="4" w:space="0" w:color="auto"/>
            </w:tcBorders>
            <w:shd w:val="clear" w:color="auto" w:fill="auto"/>
            <w:vAlign w:val="center"/>
            <w:hideMark/>
          </w:tcPr>
          <w:p w14:paraId="0D95A963"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2021</w:t>
            </w:r>
          </w:p>
        </w:tc>
        <w:tc>
          <w:tcPr>
            <w:tcW w:w="2661" w:type="dxa"/>
            <w:tcBorders>
              <w:top w:val="nil"/>
              <w:left w:val="nil"/>
              <w:bottom w:val="single" w:sz="4" w:space="0" w:color="auto"/>
              <w:right w:val="single" w:sz="4" w:space="0" w:color="auto"/>
            </w:tcBorders>
            <w:shd w:val="clear" w:color="auto" w:fill="auto"/>
            <w:vAlign w:val="center"/>
            <w:hideMark/>
          </w:tcPr>
          <w:p w14:paraId="418FE693"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2693" w:type="dxa"/>
            <w:tcBorders>
              <w:top w:val="nil"/>
              <w:left w:val="nil"/>
              <w:bottom w:val="single" w:sz="4" w:space="0" w:color="auto"/>
              <w:right w:val="single" w:sz="4" w:space="0" w:color="auto"/>
            </w:tcBorders>
            <w:shd w:val="clear" w:color="auto" w:fill="auto"/>
            <w:vAlign w:val="center"/>
            <w:hideMark/>
          </w:tcPr>
          <w:p w14:paraId="488D644D"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559" w:type="dxa"/>
            <w:tcBorders>
              <w:top w:val="nil"/>
              <w:left w:val="nil"/>
              <w:bottom w:val="single" w:sz="4" w:space="0" w:color="auto"/>
              <w:right w:val="single" w:sz="4" w:space="0" w:color="auto"/>
            </w:tcBorders>
            <w:shd w:val="clear" w:color="auto" w:fill="auto"/>
            <w:vAlign w:val="center"/>
            <w:hideMark/>
          </w:tcPr>
          <w:p w14:paraId="734DC213"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c>
          <w:tcPr>
            <w:tcW w:w="1701" w:type="dxa"/>
            <w:tcBorders>
              <w:top w:val="nil"/>
              <w:left w:val="nil"/>
              <w:bottom w:val="single" w:sz="4" w:space="0" w:color="auto"/>
              <w:right w:val="single" w:sz="4" w:space="0" w:color="auto"/>
            </w:tcBorders>
            <w:shd w:val="clear" w:color="auto" w:fill="auto"/>
            <w:vAlign w:val="center"/>
            <w:hideMark/>
          </w:tcPr>
          <w:p w14:paraId="091B4685" w14:textId="77777777" w:rsidR="00A00A72" w:rsidRPr="00F85902" w:rsidRDefault="00A00A72" w:rsidP="00C503F4">
            <w:pPr>
              <w:spacing w:after="0" w:line="240" w:lineRule="auto"/>
              <w:jc w:val="center"/>
              <w:rPr>
                <w:rFonts w:ascii="Arial" w:eastAsia="Times New Roman" w:hAnsi="Arial" w:cs="Arial"/>
                <w:sz w:val="24"/>
                <w:szCs w:val="24"/>
                <w:lang w:eastAsia="es-CO"/>
              </w:rPr>
            </w:pPr>
            <w:r w:rsidRPr="00F85902">
              <w:rPr>
                <w:rFonts w:ascii="Arial" w:eastAsia="Times New Roman" w:hAnsi="Arial" w:cs="Arial"/>
                <w:sz w:val="24"/>
                <w:szCs w:val="24"/>
                <w:lang w:eastAsia="es-CO"/>
              </w:rPr>
              <w:t>0</w:t>
            </w:r>
          </w:p>
        </w:tc>
      </w:tr>
      <w:tr w:rsidR="00A00A72" w:rsidRPr="00F85902" w14:paraId="2E60476F" w14:textId="77777777" w:rsidTr="00FD07E5">
        <w:trPr>
          <w:trHeight w:val="225"/>
        </w:trPr>
        <w:tc>
          <w:tcPr>
            <w:tcW w:w="9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61E50"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2022</w:t>
            </w:r>
          </w:p>
        </w:tc>
        <w:tc>
          <w:tcPr>
            <w:tcW w:w="2661" w:type="dxa"/>
            <w:tcBorders>
              <w:top w:val="single" w:sz="4" w:space="0" w:color="auto"/>
              <w:left w:val="nil"/>
              <w:bottom w:val="single" w:sz="4" w:space="0" w:color="auto"/>
              <w:right w:val="single" w:sz="4" w:space="0" w:color="auto"/>
            </w:tcBorders>
            <w:shd w:val="clear" w:color="auto" w:fill="auto"/>
            <w:vAlign w:val="center"/>
            <w:hideMark/>
          </w:tcPr>
          <w:p w14:paraId="6415BB1A"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0</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30B7BEB2"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0</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41B7BDF"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0</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D6BDF3E" w14:textId="77777777" w:rsidR="00A00A72" w:rsidRPr="00F85902" w:rsidRDefault="00A00A72" w:rsidP="00C503F4">
            <w:pPr>
              <w:spacing w:after="0" w:line="240" w:lineRule="auto"/>
              <w:jc w:val="center"/>
              <w:rPr>
                <w:rFonts w:ascii="Arial" w:eastAsia="Times New Roman" w:hAnsi="Arial" w:cs="Arial"/>
                <w:sz w:val="24"/>
                <w:szCs w:val="24"/>
                <w:lang w:eastAsia="es-CO"/>
              </w:rPr>
            </w:pPr>
            <w:r>
              <w:rPr>
                <w:rFonts w:ascii="Arial" w:eastAsia="Times New Roman" w:hAnsi="Arial" w:cs="Arial"/>
                <w:sz w:val="24"/>
                <w:szCs w:val="24"/>
                <w:lang w:eastAsia="es-CO"/>
              </w:rPr>
              <w:t>0</w:t>
            </w:r>
          </w:p>
        </w:tc>
      </w:tr>
    </w:tbl>
    <w:p w14:paraId="2116C6D4" w14:textId="77777777" w:rsidR="00D94517" w:rsidRDefault="00D94517" w:rsidP="00FD07E5">
      <w:pPr>
        <w:shd w:val="clear" w:color="auto" w:fill="FFFFFF"/>
        <w:spacing w:after="0" w:line="240" w:lineRule="auto"/>
        <w:jc w:val="both"/>
        <w:outlineLvl w:val="1"/>
        <w:rPr>
          <w:rFonts w:ascii="Arial" w:eastAsia="Times New Roman" w:hAnsi="Arial" w:cs="Arial"/>
          <w:bCs/>
          <w:sz w:val="24"/>
          <w:szCs w:val="24"/>
          <w:lang w:eastAsia="es-CO"/>
        </w:rPr>
      </w:pPr>
    </w:p>
    <w:p w14:paraId="3EA1352E" w14:textId="484884AD" w:rsidR="00CE182A" w:rsidRDefault="00CE182A" w:rsidP="00FD07E5">
      <w:pPr>
        <w:shd w:val="clear" w:color="auto" w:fill="FFFFFF"/>
        <w:spacing w:after="0" w:line="240" w:lineRule="auto"/>
        <w:jc w:val="both"/>
        <w:outlineLvl w:val="1"/>
        <w:rPr>
          <w:rFonts w:ascii="Arial" w:eastAsia="Times New Roman" w:hAnsi="Arial" w:cs="Arial"/>
          <w:bCs/>
          <w:sz w:val="24"/>
          <w:szCs w:val="24"/>
          <w:lang w:eastAsia="es-CO"/>
        </w:rPr>
      </w:pPr>
      <w:r w:rsidRPr="00F85902">
        <w:rPr>
          <w:rFonts w:ascii="Arial" w:eastAsia="Times New Roman" w:hAnsi="Arial" w:cs="Arial"/>
          <w:bCs/>
          <w:sz w:val="24"/>
          <w:szCs w:val="24"/>
          <w:lang w:eastAsia="es-CO"/>
        </w:rPr>
        <w:t>La tendencia de aparición de casos por acoso laboral mantiene en cero desde el año 201</w:t>
      </w:r>
      <w:r>
        <w:rPr>
          <w:rFonts w:ascii="Arial" w:eastAsia="Times New Roman" w:hAnsi="Arial" w:cs="Arial"/>
          <w:bCs/>
          <w:sz w:val="24"/>
          <w:szCs w:val="24"/>
          <w:lang w:eastAsia="es-CO"/>
        </w:rPr>
        <w:t>9</w:t>
      </w:r>
      <w:r w:rsidRPr="00F85902">
        <w:rPr>
          <w:rFonts w:ascii="Arial" w:eastAsia="Times New Roman" w:hAnsi="Arial" w:cs="Arial"/>
          <w:bCs/>
          <w:sz w:val="24"/>
          <w:szCs w:val="24"/>
          <w:lang w:eastAsia="es-CO"/>
        </w:rPr>
        <w:t xml:space="preserve"> al igual que no se han presentado quejas que hayan ameritado que el comité someta a estudio para determinar si se trata o no de acoso laboral.</w:t>
      </w:r>
    </w:p>
    <w:p w14:paraId="498206F8" w14:textId="77777777" w:rsidR="00FD07E5" w:rsidRDefault="00FD07E5" w:rsidP="00FD07E5">
      <w:pPr>
        <w:shd w:val="clear" w:color="auto" w:fill="FFFFFF"/>
        <w:spacing w:after="0" w:line="240" w:lineRule="auto"/>
        <w:jc w:val="both"/>
        <w:outlineLvl w:val="1"/>
        <w:rPr>
          <w:rFonts w:ascii="Arial" w:eastAsia="Times New Roman" w:hAnsi="Arial" w:cs="Arial"/>
          <w:bCs/>
          <w:sz w:val="24"/>
          <w:szCs w:val="24"/>
          <w:lang w:eastAsia="es-CO"/>
        </w:rPr>
      </w:pPr>
    </w:p>
    <w:p w14:paraId="1C522918" w14:textId="5C27DDC7" w:rsidR="00FD07E5" w:rsidRDefault="00CE182A" w:rsidP="00FD07E5">
      <w:pPr>
        <w:shd w:val="clear" w:color="auto" w:fill="FFFFFF"/>
        <w:spacing w:after="0" w:line="240" w:lineRule="auto"/>
        <w:jc w:val="both"/>
        <w:outlineLvl w:val="1"/>
        <w:rPr>
          <w:rFonts w:ascii="Arial" w:eastAsia="Times New Roman" w:hAnsi="Arial" w:cs="Arial"/>
          <w:bCs/>
          <w:sz w:val="24"/>
          <w:szCs w:val="24"/>
          <w:lang w:eastAsia="es-CO"/>
        </w:rPr>
      </w:pPr>
      <w:r w:rsidRPr="00F85902">
        <w:rPr>
          <w:rFonts w:ascii="Arial" w:eastAsia="Times New Roman" w:hAnsi="Arial" w:cs="Arial"/>
          <w:bCs/>
          <w:sz w:val="24"/>
          <w:szCs w:val="24"/>
          <w:lang w:eastAsia="es-CO"/>
        </w:rPr>
        <w:t>De las actividades q</w:t>
      </w:r>
      <w:r>
        <w:rPr>
          <w:rFonts w:ascii="Arial" w:eastAsia="Times New Roman" w:hAnsi="Arial" w:cs="Arial"/>
          <w:bCs/>
          <w:sz w:val="24"/>
          <w:szCs w:val="24"/>
          <w:lang w:eastAsia="es-CO"/>
        </w:rPr>
        <w:t>ue se programaron en el año 2022</w:t>
      </w:r>
      <w:r w:rsidR="00C5635E">
        <w:rPr>
          <w:rFonts w:ascii="Arial" w:eastAsia="Times New Roman" w:hAnsi="Arial" w:cs="Arial"/>
          <w:bCs/>
          <w:sz w:val="24"/>
          <w:szCs w:val="24"/>
          <w:lang w:eastAsia="es-CO"/>
        </w:rPr>
        <w:t>,</w:t>
      </w:r>
      <w:r w:rsidRPr="00F85902">
        <w:rPr>
          <w:rFonts w:ascii="Arial" w:eastAsia="Times New Roman" w:hAnsi="Arial" w:cs="Arial"/>
          <w:bCs/>
          <w:sz w:val="24"/>
          <w:szCs w:val="24"/>
          <w:lang w:eastAsia="es-CO"/>
        </w:rPr>
        <w:t xml:space="preserve"> </w:t>
      </w:r>
      <w:r w:rsidR="00C5635E">
        <w:rPr>
          <w:rFonts w:ascii="Arial" w:eastAsia="Times New Roman" w:hAnsi="Arial" w:cs="Arial"/>
          <w:bCs/>
          <w:sz w:val="24"/>
          <w:szCs w:val="24"/>
          <w:lang w:eastAsia="es-CO"/>
        </w:rPr>
        <w:t>se realizaron</w:t>
      </w:r>
      <w:r w:rsidRPr="00F85902">
        <w:rPr>
          <w:rFonts w:ascii="Arial" w:eastAsia="Times New Roman" w:hAnsi="Arial" w:cs="Arial"/>
          <w:bCs/>
          <w:sz w:val="24"/>
          <w:szCs w:val="24"/>
          <w:lang w:eastAsia="es-CO"/>
        </w:rPr>
        <w:t xml:space="preserve"> las reuniones, las capacitacion</w:t>
      </w:r>
      <w:r w:rsidR="00C5635E">
        <w:rPr>
          <w:rFonts w:ascii="Arial" w:eastAsia="Times New Roman" w:hAnsi="Arial" w:cs="Arial"/>
          <w:bCs/>
          <w:sz w:val="24"/>
          <w:szCs w:val="24"/>
          <w:lang w:eastAsia="es-CO"/>
        </w:rPr>
        <w:t xml:space="preserve">es, aplicación de batería de riesgo psicosocial </w:t>
      </w:r>
      <w:r w:rsidRPr="00F85902">
        <w:rPr>
          <w:rFonts w:ascii="Arial" w:eastAsia="Times New Roman" w:hAnsi="Arial" w:cs="Arial"/>
          <w:bCs/>
          <w:sz w:val="24"/>
          <w:szCs w:val="24"/>
          <w:lang w:eastAsia="es-CO"/>
        </w:rPr>
        <w:t>seguimiento a casos e informe de rendición de cuentas.</w:t>
      </w:r>
      <w:r w:rsidR="00A030F3">
        <w:rPr>
          <w:rFonts w:ascii="Arial" w:eastAsia="Times New Roman" w:hAnsi="Arial" w:cs="Arial"/>
          <w:bCs/>
          <w:sz w:val="24"/>
          <w:szCs w:val="24"/>
          <w:lang w:eastAsia="es-CO"/>
        </w:rPr>
        <w:t xml:space="preserve"> </w:t>
      </w:r>
    </w:p>
    <w:p w14:paraId="16FF3EC2" w14:textId="77777777" w:rsidR="00FD07E5" w:rsidRDefault="00FD07E5" w:rsidP="00FD07E5">
      <w:pPr>
        <w:shd w:val="clear" w:color="auto" w:fill="FFFFFF"/>
        <w:spacing w:after="0" w:line="240" w:lineRule="auto"/>
        <w:jc w:val="both"/>
        <w:outlineLvl w:val="1"/>
        <w:rPr>
          <w:rFonts w:ascii="Arial" w:eastAsia="Times New Roman" w:hAnsi="Arial" w:cs="Arial"/>
          <w:bCs/>
          <w:sz w:val="24"/>
          <w:szCs w:val="24"/>
          <w:lang w:eastAsia="es-CO"/>
        </w:rPr>
      </w:pPr>
    </w:p>
    <w:p w14:paraId="5917656D" w14:textId="77777777" w:rsidR="00FD07E5" w:rsidRDefault="00610267" w:rsidP="00FD07E5">
      <w:pPr>
        <w:shd w:val="clear" w:color="auto" w:fill="FFFFFF"/>
        <w:spacing w:after="0" w:line="240" w:lineRule="auto"/>
        <w:jc w:val="both"/>
        <w:outlineLvl w:val="1"/>
        <w:rPr>
          <w:rFonts w:ascii="Arial" w:eastAsia="Times New Roman" w:hAnsi="Arial" w:cs="Arial"/>
          <w:bCs/>
          <w:sz w:val="24"/>
          <w:szCs w:val="24"/>
          <w:lang w:eastAsia="es-CO"/>
        </w:rPr>
      </w:pPr>
      <w:r>
        <w:rPr>
          <w:rFonts w:ascii="Arial" w:eastAsia="Times New Roman" w:hAnsi="Arial" w:cs="Arial"/>
          <w:bCs/>
          <w:sz w:val="24"/>
          <w:szCs w:val="24"/>
          <w:lang w:eastAsia="es-CO"/>
        </w:rPr>
        <w:t>Se realizo aplicación de batería de riesgo psicosocial al grupo empresarial.</w:t>
      </w:r>
    </w:p>
    <w:p w14:paraId="719AF557" w14:textId="77777777" w:rsidR="00FD07E5" w:rsidRDefault="00FD07E5" w:rsidP="00FD07E5">
      <w:pPr>
        <w:shd w:val="clear" w:color="auto" w:fill="FFFFFF"/>
        <w:spacing w:after="0" w:line="240" w:lineRule="auto"/>
        <w:jc w:val="center"/>
        <w:outlineLvl w:val="1"/>
        <w:rPr>
          <w:rFonts w:ascii="Arial" w:eastAsia="Times New Roman" w:hAnsi="Arial" w:cs="Arial"/>
          <w:bCs/>
          <w:sz w:val="24"/>
          <w:szCs w:val="24"/>
          <w:lang w:eastAsia="es-CO"/>
        </w:rPr>
      </w:pPr>
      <w:r w:rsidRPr="00FD07E5">
        <w:rPr>
          <w:rFonts w:ascii="Arial" w:eastAsia="Times New Roman" w:hAnsi="Arial" w:cs="Arial"/>
          <w:bCs/>
          <w:noProof/>
          <w:sz w:val="24"/>
          <w:szCs w:val="24"/>
          <w:lang w:eastAsia="es-CO"/>
        </w:rPr>
        <w:drawing>
          <wp:inline distT="0" distB="0" distL="0" distR="0" wp14:anchorId="0FF8B599" wp14:editId="535B5B03">
            <wp:extent cx="2690238" cy="1428750"/>
            <wp:effectExtent l="19050" t="0" r="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2696587" cy="1432122"/>
                    </a:xfrm>
                    <a:prstGeom prst="rect">
                      <a:avLst/>
                    </a:prstGeom>
                    <a:noFill/>
                    <a:ln w="9525">
                      <a:noFill/>
                      <a:miter lim="800000"/>
                      <a:headEnd/>
                      <a:tailEnd/>
                    </a:ln>
                  </pic:spPr>
                </pic:pic>
              </a:graphicData>
            </a:graphic>
          </wp:inline>
        </w:drawing>
      </w:r>
      <w:r w:rsidRPr="00FD07E5">
        <w:rPr>
          <w:rFonts w:ascii="Arial" w:eastAsia="Times New Roman" w:hAnsi="Arial" w:cs="Arial"/>
          <w:bCs/>
          <w:noProof/>
          <w:sz w:val="24"/>
          <w:szCs w:val="24"/>
          <w:lang w:eastAsia="es-CO"/>
        </w:rPr>
        <w:drawing>
          <wp:inline distT="0" distB="0" distL="0" distR="0" wp14:anchorId="72BF7746" wp14:editId="364FBBEE">
            <wp:extent cx="2294727" cy="1426237"/>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2305017" cy="1432633"/>
                    </a:xfrm>
                    <a:prstGeom prst="rect">
                      <a:avLst/>
                    </a:prstGeom>
                    <a:noFill/>
                    <a:ln w="9525">
                      <a:noFill/>
                      <a:miter lim="800000"/>
                      <a:headEnd/>
                      <a:tailEnd/>
                    </a:ln>
                  </pic:spPr>
                </pic:pic>
              </a:graphicData>
            </a:graphic>
          </wp:inline>
        </w:drawing>
      </w:r>
    </w:p>
    <w:p w14:paraId="60C2F647" w14:textId="77777777" w:rsidR="00FD07E5" w:rsidRPr="00C4666E" w:rsidRDefault="00FD07E5" w:rsidP="00FD07E5">
      <w:pPr>
        <w:shd w:val="clear" w:color="auto" w:fill="FFFFFF"/>
        <w:spacing w:after="150" w:line="240" w:lineRule="auto"/>
        <w:jc w:val="center"/>
        <w:outlineLvl w:val="1"/>
        <w:rPr>
          <w:rFonts w:ascii="Arial" w:hAnsi="Arial" w:cs="Arial"/>
        </w:rPr>
      </w:pPr>
      <w:r>
        <w:rPr>
          <w:noProof/>
          <w:lang w:eastAsia="es-CO"/>
        </w:rPr>
        <w:lastRenderedPageBreak/>
        <w:drawing>
          <wp:inline distT="0" distB="0" distL="0" distR="0" wp14:anchorId="2BE96AE9" wp14:editId="34B73121">
            <wp:extent cx="2590800" cy="1519817"/>
            <wp:effectExtent l="1905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590800" cy="1519817"/>
                    </a:xfrm>
                    <a:prstGeom prst="rect">
                      <a:avLst/>
                    </a:prstGeom>
                    <a:noFill/>
                    <a:ln w="9525">
                      <a:noFill/>
                      <a:miter lim="800000"/>
                      <a:headEnd/>
                      <a:tailEnd/>
                    </a:ln>
                  </pic:spPr>
                </pic:pic>
              </a:graphicData>
            </a:graphic>
          </wp:inline>
        </w:drawing>
      </w:r>
      <w:r w:rsidRPr="004E5FAA">
        <w:rPr>
          <w:rFonts w:ascii="Arial" w:hAnsi="Arial" w:cs="Arial"/>
          <w:noProof/>
          <w:lang w:eastAsia="es-CO"/>
        </w:rPr>
        <w:drawing>
          <wp:inline distT="0" distB="0" distL="0" distR="0" wp14:anchorId="72E49993" wp14:editId="46E48D65">
            <wp:extent cx="2536867" cy="1514475"/>
            <wp:effectExtent l="19050" t="0" r="0"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2553378" cy="1524332"/>
                    </a:xfrm>
                    <a:prstGeom prst="rect">
                      <a:avLst/>
                    </a:prstGeom>
                    <a:noFill/>
                    <a:ln w="9525">
                      <a:noFill/>
                      <a:miter lim="800000"/>
                      <a:headEnd/>
                      <a:tailEnd/>
                    </a:ln>
                  </pic:spPr>
                </pic:pic>
              </a:graphicData>
            </a:graphic>
          </wp:inline>
        </w:drawing>
      </w:r>
    </w:p>
    <w:p w14:paraId="326EDC62" w14:textId="77777777" w:rsidR="00971B44" w:rsidRDefault="00971B44" w:rsidP="00971B44">
      <w:pPr>
        <w:shd w:val="clear" w:color="auto" w:fill="FFFFFF"/>
        <w:spacing w:before="450" w:after="150" w:line="240" w:lineRule="auto"/>
        <w:jc w:val="center"/>
        <w:outlineLvl w:val="1"/>
        <w:rPr>
          <w:rFonts w:ascii="Arial" w:eastAsia="Times New Roman" w:hAnsi="Arial" w:cs="Arial"/>
          <w:b/>
          <w:bCs/>
          <w:sz w:val="24"/>
          <w:szCs w:val="24"/>
          <w:lang w:eastAsia="es-CO"/>
        </w:rPr>
      </w:pPr>
      <w:r>
        <w:rPr>
          <w:rFonts w:ascii="Arial" w:eastAsia="Times New Roman" w:hAnsi="Arial" w:cs="Arial"/>
          <w:b/>
          <w:bCs/>
          <w:noProof/>
          <w:sz w:val="24"/>
          <w:szCs w:val="24"/>
          <w:lang w:eastAsia="es-CO"/>
        </w:rPr>
        <w:drawing>
          <wp:inline distT="0" distB="0" distL="0" distR="0" wp14:anchorId="4911323C" wp14:editId="33C0F9C5">
            <wp:extent cx="5086350" cy="1628775"/>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16740" t="32303" r="14245" b="16012"/>
                    <a:stretch>
                      <a:fillRect/>
                    </a:stretch>
                  </pic:blipFill>
                  <pic:spPr bwMode="auto">
                    <a:xfrm>
                      <a:off x="0" y="0"/>
                      <a:ext cx="5106583" cy="1635254"/>
                    </a:xfrm>
                    <a:prstGeom prst="rect">
                      <a:avLst/>
                    </a:prstGeom>
                    <a:noFill/>
                    <a:ln w="9525">
                      <a:noFill/>
                      <a:miter lim="800000"/>
                      <a:headEnd/>
                      <a:tailEnd/>
                    </a:ln>
                  </pic:spPr>
                </pic:pic>
              </a:graphicData>
            </a:graphic>
          </wp:inline>
        </w:drawing>
      </w:r>
    </w:p>
    <w:p w14:paraId="6209663A" w14:textId="24055B13" w:rsidR="00C5635E" w:rsidRDefault="00D94517" w:rsidP="00C07461">
      <w:pPr>
        <w:shd w:val="clear" w:color="auto" w:fill="FFFFFF"/>
        <w:spacing w:after="0" w:line="240" w:lineRule="auto"/>
        <w:jc w:val="center"/>
        <w:outlineLvl w:val="1"/>
        <w:rPr>
          <w:rFonts w:ascii="Arial" w:eastAsia="Times New Roman" w:hAnsi="Arial" w:cs="Arial"/>
          <w:b/>
          <w:bCs/>
          <w:sz w:val="24"/>
          <w:szCs w:val="24"/>
          <w:lang w:eastAsia="es-CO"/>
        </w:rPr>
      </w:pPr>
      <w:r>
        <w:rPr>
          <w:rFonts w:ascii="Arial" w:eastAsia="Times New Roman" w:hAnsi="Arial" w:cs="Arial"/>
          <w:b/>
          <w:bCs/>
          <w:sz w:val="24"/>
          <w:szCs w:val="24"/>
          <w:lang w:eastAsia="es-CO"/>
        </w:rPr>
        <w:t>EJECUCIÓN PROGRAMA DE BIENESTAR</w:t>
      </w:r>
    </w:p>
    <w:p w14:paraId="7C83A75D" w14:textId="77777777" w:rsidR="00D94517" w:rsidRDefault="00D94517" w:rsidP="00C07461">
      <w:pPr>
        <w:shd w:val="clear" w:color="auto" w:fill="FFFFFF"/>
        <w:spacing w:after="0" w:line="240" w:lineRule="auto"/>
        <w:jc w:val="center"/>
        <w:outlineLvl w:val="1"/>
        <w:rPr>
          <w:rFonts w:ascii="Arial" w:eastAsia="Times New Roman" w:hAnsi="Arial" w:cs="Arial"/>
          <w:b/>
          <w:bCs/>
          <w:sz w:val="24"/>
          <w:szCs w:val="24"/>
          <w:lang w:eastAsia="es-CO"/>
        </w:rPr>
      </w:pPr>
    </w:p>
    <w:p w14:paraId="1DA3BBFA" w14:textId="77777777" w:rsidR="00C07461" w:rsidRPr="006015EC" w:rsidRDefault="00C07461" w:rsidP="00C07461">
      <w:pPr>
        <w:jc w:val="both"/>
        <w:rPr>
          <w:rFonts w:ascii="Arial" w:hAnsi="Arial" w:cs="Arial"/>
          <w:b/>
          <w:sz w:val="24"/>
          <w:szCs w:val="24"/>
        </w:rPr>
      </w:pPr>
      <w:r w:rsidRPr="006015EC">
        <w:rPr>
          <w:rFonts w:ascii="Arial" w:hAnsi="Arial" w:cs="Arial"/>
          <w:b/>
          <w:sz w:val="24"/>
          <w:szCs w:val="24"/>
        </w:rPr>
        <w:t>Celebraciones Empresariales</w:t>
      </w:r>
    </w:p>
    <w:p w14:paraId="2D6F37CB" w14:textId="77777777" w:rsidR="00C07461" w:rsidRPr="006C1507" w:rsidRDefault="00C07461" w:rsidP="00C07461">
      <w:pPr>
        <w:pStyle w:val="Prrafodelista"/>
        <w:numPr>
          <w:ilvl w:val="0"/>
          <w:numId w:val="3"/>
        </w:numPr>
        <w:spacing w:line="276" w:lineRule="auto"/>
        <w:jc w:val="both"/>
        <w:rPr>
          <w:rFonts w:ascii="Arial" w:hAnsi="Arial" w:cs="Arial"/>
        </w:rPr>
      </w:pPr>
      <w:r w:rsidRPr="006761CA">
        <w:rPr>
          <w:rFonts w:ascii="Arial" w:hAnsi="Arial" w:cs="Arial"/>
        </w:rPr>
        <w:t>Envío de tarjeta virtual en fechas especiales</w:t>
      </w:r>
      <w:r w:rsidR="00651ABF">
        <w:rPr>
          <w:rFonts w:ascii="Arial" w:hAnsi="Arial" w:cs="Arial"/>
        </w:rPr>
        <w:t xml:space="preserve"> (cumpleaños), a cada colaborador</w:t>
      </w:r>
      <w:r>
        <w:rPr>
          <w:rFonts w:ascii="Arial" w:hAnsi="Arial" w:cs="Arial"/>
        </w:rPr>
        <w:t xml:space="preserve"> se le entrega tarjeta y bono de 50.000 mil pesos.</w:t>
      </w:r>
    </w:p>
    <w:p w14:paraId="2D139C9D" w14:textId="77777777" w:rsidR="00C07461" w:rsidRPr="00C07461" w:rsidRDefault="00C07461" w:rsidP="00C07461">
      <w:pPr>
        <w:pStyle w:val="Prrafodelista"/>
        <w:numPr>
          <w:ilvl w:val="0"/>
          <w:numId w:val="3"/>
        </w:numPr>
        <w:spacing w:line="276" w:lineRule="auto"/>
        <w:jc w:val="both"/>
        <w:rPr>
          <w:rFonts w:ascii="Arial" w:hAnsi="Arial" w:cs="Arial"/>
        </w:rPr>
      </w:pPr>
      <w:r>
        <w:rPr>
          <w:rFonts w:ascii="Arial" w:hAnsi="Arial" w:cs="Arial"/>
        </w:rPr>
        <w:t>Fondo de préstamos para calamidades de los trabajadores 0% de interés.</w:t>
      </w:r>
    </w:p>
    <w:p w14:paraId="646BF0ED" w14:textId="77777777" w:rsidR="00C07461" w:rsidRDefault="00C07461" w:rsidP="00C07461">
      <w:pPr>
        <w:pStyle w:val="Prrafodelista"/>
        <w:numPr>
          <w:ilvl w:val="0"/>
          <w:numId w:val="3"/>
        </w:numPr>
        <w:spacing w:line="276" w:lineRule="auto"/>
        <w:jc w:val="both"/>
        <w:rPr>
          <w:rFonts w:ascii="Arial" w:hAnsi="Arial" w:cs="Arial"/>
        </w:rPr>
      </w:pPr>
      <w:r>
        <w:rPr>
          <w:rFonts w:ascii="Arial" w:hAnsi="Arial" w:cs="Arial"/>
        </w:rPr>
        <w:t xml:space="preserve">Auxilio de </w:t>
      </w:r>
      <w:r w:rsidR="00651ABF">
        <w:rPr>
          <w:rFonts w:ascii="Arial" w:hAnsi="Arial" w:cs="Arial"/>
        </w:rPr>
        <w:t>combustible, moto o carro</w:t>
      </w:r>
    </w:p>
    <w:p w14:paraId="1C068F4A" w14:textId="77777777" w:rsidR="00C07461" w:rsidRDefault="00C07461" w:rsidP="00C07461">
      <w:pPr>
        <w:pStyle w:val="Prrafodelista"/>
        <w:numPr>
          <w:ilvl w:val="0"/>
          <w:numId w:val="3"/>
        </w:numPr>
        <w:spacing w:line="276" w:lineRule="auto"/>
        <w:jc w:val="both"/>
        <w:rPr>
          <w:rFonts w:ascii="Arial" w:hAnsi="Arial" w:cs="Arial"/>
        </w:rPr>
      </w:pPr>
      <w:r>
        <w:rPr>
          <w:rFonts w:ascii="Arial" w:hAnsi="Arial" w:cs="Arial"/>
        </w:rPr>
        <w:t>Auxilio para estudio</w:t>
      </w:r>
    </w:p>
    <w:p w14:paraId="04C7A059" w14:textId="77777777" w:rsidR="00C07461" w:rsidRDefault="00C07461" w:rsidP="00C07461">
      <w:pPr>
        <w:pStyle w:val="Prrafodelista"/>
        <w:numPr>
          <w:ilvl w:val="0"/>
          <w:numId w:val="3"/>
        </w:numPr>
        <w:spacing w:line="276" w:lineRule="auto"/>
        <w:jc w:val="both"/>
        <w:rPr>
          <w:rFonts w:ascii="Arial" w:hAnsi="Arial" w:cs="Arial"/>
        </w:rPr>
      </w:pPr>
      <w:r>
        <w:rPr>
          <w:rFonts w:ascii="Arial" w:hAnsi="Arial" w:cs="Arial"/>
        </w:rPr>
        <w:t xml:space="preserve">Auxilio para compra de medicamentos o elementos de salud de acuerdo a recomendaciones </w:t>
      </w:r>
      <w:proofErr w:type="spellStart"/>
      <w:r>
        <w:rPr>
          <w:rFonts w:ascii="Arial" w:hAnsi="Arial" w:cs="Arial"/>
        </w:rPr>
        <w:t>medicas</w:t>
      </w:r>
      <w:proofErr w:type="spellEnd"/>
      <w:r>
        <w:rPr>
          <w:rFonts w:ascii="Arial" w:hAnsi="Arial" w:cs="Arial"/>
        </w:rPr>
        <w:t>.</w:t>
      </w:r>
    </w:p>
    <w:p w14:paraId="5218E447" w14:textId="22BDCD4E" w:rsidR="00C07461" w:rsidRDefault="00C07461" w:rsidP="00C07461">
      <w:pPr>
        <w:tabs>
          <w:tab w:val="left" w:pos="2655"/>
        </w:tabs>
        <w:jc w:val="center"/>
        <w:rPr>
          <w:rFonts w:ascii="Century Gothic" w:hAnsi="Century Gothic"/>
          <w:sz w:val="20"/>
          <w:szCs w:val="20"/>
        </w:rPr>
      </w:pPr>
    </w:p>
    <w:p w14:paraId="1FFA5096" w14:textId="77777777" w:rsidR="00C07461" w:rsidRPr="00D62859" w:rsidRDefault="00C07461" w:rsidP="00C07461">
      <w:pPr>
        <w:jc w:val="both"/>
        <w:rPr>
          <w:rFonts w:ascii="Arial" w:hAnsi="Arial" w:cs="Arial"/>
          <w:b/>
        </w:rPr>
      </w:pPr>
      <w:r>
        <w:rPr>
          <w:rFonts w:ascii="Arial" w:hAnsi="Arial" w:cs="Arial"/>
          <w:b/>
        </w:rPr>
        <w:t>A</w:t>
      </w:r>
      <w:r w:rsidRPr="00D62859">
        <w:rPr>
          <w:rFonts w:ascii="Arial" w:hAnsi="Arial" w:cs="Arial"/>
          <w:b/>
        </w:rPr>
        <w:t xml:space="preserve">ctividades Familiares </w:t>
      </w:r>
    </w:p>
    <w:p w14:paraId="49A77499" w14:textId="77777777" w:rsidR="00C07461" w:rsidRDefault="00C07461" w:rsidP="00C07461">
      <w:pPr>
        <w:pStyle w:val="Prrafodelista"/>
        <w:numPr>
          <w:ilvl w:val="0"/>
          <w:numId w:val="4"/>
        </w:numPr>
        <w:spacing w:line="276" w:lineRule="auto"/>
        <w:jc w:val="both"/>
        <w:rPr>
          <w:rFonts w:ascii="Arial" w:hAnsi="Arial" w:cs="Arial"/>
        </w:rPr>
      </w:pPr>
      <w:r w:rsidRPr="008754F4">
        <w:rPr>
          <w:rFonts w:ascii="Arial" w:hAnsi="Arial" w:cs="Arial"/>
        </w:rPr>
        <w:t xml:space="preserve">Día de la Familia 1er Semestre </w:t>
      </w:r>
      <w:r>
        <w:rPr>
          <w:rFonts w:ascii="Arial" w:hAnsi="Arial" w:cs="Arial"/>
        </w:rPr>
        <w:t xml:space="preserve">y </w:t>
      </w:r>
      <w:r w:rsidRPr="008754F4">
        <w:rPr>
          <w:rFonts w:ascii="Arial" w:hAnsi="Arial" w:cs="Arial"/>
        </w:rPr>
        <w:t>2do Semestre</w:t>
      </w:r>
      <w:r>
        <w:rPr>
          <w:rFonts w:ascii="Arial" w:hAnsi="Arial" w:cs="Arial"/>
        </w:rPr>
        <w:t>.</w:t>
      </w:r>
    </w:p>
    <w:p w14:paraId="383100ED" w14:textId="77777777" w:rsidR="00C07461" w:rsidRPr="008754F4" w:rsidRDefault="00C07461" w:rsidP="00C07461">
      <w:pPr>
        <w:pStyle w:val="Prrafodelista"/>
        <w:spacing w:line="276" w:lineRule="auto"/>
        <w:jc w:val="both"/>
        <w:rPr>
          <w:rFonts w:ascii="Arial" w:hAnsi="Arial" w:cs="Arial"/>
        </w:rPr>
      </w:pPr>
      <w:r>
        <w:rPr>
          <w:rFonts w:ascii="Arial" w:hAnsi="Arial" w:cs="Arial"/>
        </w:rPr>
        <w:t xml:space="preserve">El 24 y 31 de diciembre se día como día de la familia. </w:t>
      </w:r>
    </w:p>
    <w:p w14:paraId="4AFD5ACA" w14:textId="77777777" w:rsidR="00C07461" w:rsidRPr="00436AA8" w:rsidRDefault="00C07461" w:rsidP="00C07461">
      <w:pPr>
        <w:pStyle w:val="Prrafodelista"/>
        <w:numPr>
          <w:ilvl w:val="0"/>
          <w:numId w:val="4"/>
        </w:numPr>
        <w:spacing w:line="276" w:lineRule="auto"/>
        <w:jc w:val="both"/>
        <w:rPr>
          <w:rFonts w:ascii="Arial" w:hAnsi="Arial" w:cs="Arial"/>
        </w:rPr>
      </w:pPr>
      <w:r w:rsidRPr="00436AA8">
        <w:rPr>
          <w:rFonts w:ascii="Arial" w:hAnsi="Arial" w:cs="Arial"/>
        </w:rPr>
        <w:t>Entrega de velas para celebrar el día de las velas</w:t>
      </w:r>
    </w:p>
    <w:p w14:paraId="7490D74A" w14:textId="77777777" w:rsidR="00C07461" w:rsidRPr="00436AA8" w:rsidRDefault="00C07461" w:rsidP="00C07461">
      <w:pPr>
        <w:pStyle w:val="Prrafodelista"/>
        <w:tabs>
          <w:tab w:val="left" w:pos="2655"/>
        </w:tabs>
        <w:rPr>
          <w:rFonts w:ascii="Century Gothic" w:hAnsi="Century Gothic"/>
          <w:sz w:val="20"/>
          <w:szCs w:val="20"/>
        </w:rPr>
      </w:pPr>
    </w:p>
    <w:p w14:paraId="73A01EE7" w14:textId="77777777" w:rsidR="00C07461" w:rsidRDefault="00C07461" w:rsidP="00C07461">
      <w:pPr>
        <w:tabs>
          <w:tab w:val="left" w:pos="2655"/>
        </w:tabs>
        <w:rPr>
          <w:rFonts w:ascii="Century Gothic" w:hAnsi="Century Gothic"/>
          <w:sz w:val="20"/>
          <w:szCs w:val="20"/>
        </w:rPr>
      </w:pPr>
      <w:r>
        <w:rPr>
          <w:noProof/>
          <w:lang w:eastAsia="es-CO"/>
        </w:rPr>
        <w:lastRenderedPageBreak/>
        <w:drawing>
          <wp:inline distT="0" distB="0" distL="0" distR="0" wp14:anchorId="4B58AFDA" wp14:editId="245F132A">
            <wp:extent cx="2902810" cy="2076450"/>
            <wp:effectExtent l="1905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t="9292"/>
                    <a:stretch>
                      <a:fillRect/>
                    </a:stretch>
                  </pic:blipFill>
                  <pic:spPr bwMode="auto">
                    <a:xfrm>
                      <a:off x="0" y="0"/>
                      <a:ext cx="2902810" cy="2076450"/>
                    </a:xfrm>
                    <a:prstGeom prst="rect">
                      <a:avLst/>
                    </a:prstGeom>
                    <a:noFill/>
                    <a:ln w="9525">
                      <a:noFill/>
                      <a:miter lim="800000"/>
                      <a:headEnd/>
                      <a:tailEnd/>
                    </a:ln>
                  </pic:spPr>
                </pic:pic>
              </a:graphicData>
            </a:graphic>
          </wp:inline>
        </w:drawing>
      </w:r>
      <w:r>
        <w:rPr>
          <w:noProof/>
          <w:lang w:eastAsia="es-CO"/>
        </w:rPr>
        <w:drawing>
          <wp:inline distT="0" distB="0" distL="0" distR="0" wp14:anchorId="6E6F0B58" wp14:editId="35132E0C">
            <wp:extent cx="3028950" cy="2072698"/>
            <wp:effectExtent l="1905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28950" cy="2072698"/>
                    </a:xfrm>
                    <a:prstGeom prst="rect">
                      <a:avLst/>
                    </a:prstGeom>
                    <a:noFill/>
                    <a:ln w="9525">
                      <a:noFill/>
                      <a:miter lim="800000"/>
                      <a:headEnd/>
                      <a:tailEnd/>
                    </a:ln>
                  </pic:spPr>
                </pic:pic>
              </a:graphicData>
            </a:graphic>
          </wp:inline>
        </w:drawing>
      </w:r>
    </w:p>
    <w:p w14:paraId="60CE68D8" w14:textId="77777777" w:rsidR="00C07461" w:rsidRDefault="00C07461" w:rsidP="00C07461">
      <w:pPr>
        <w:pStyle w:val="Prrafodelista"/>
        <w:numPr>
          <w:ilvl w:val="0"/>
          <w:numId w:val="5"/>
        </w:numPr>
        <w:tabs>
          <w:tab w:val="left" w:pos="2655"/>
        </w:tabs>
        <w:spacing w:after="0" w:line="240" w:lineRule="auto"/>
        <w:contextualSpacing w:val="0"/>
        <w:rPr>
          <w:rFonts w:ascii="Arial" w:hAnsi="Arial" w:cs="Arial"/>
        </w:rPr>
      </w:pPr>
      <w:r w:rsidRPr="00436AA8">
        <w:rPr>
          <w:rFonts w:ascii="Arial" w:hAnsi="Arial" w:cs="Arial"/>
        </w:rPr>
        <w:t xml:space="preserve">Almuerzo de fin de año </w:t>
      </w:r>
    </w:p>
    <w:p w14:paraId="69991A15" w14:textId="77777777" w:rsidR="00C07461" w:rsidRPr="00436AA8" w:rsidRDefault="00C07461" w:rsidP="00C07461">
      <w:pPr>
        <w:pStyle w:val="Prrafodelista"/>
        <w:tabs>
          <w:tab w:val="left" w:pos="2655"/>
        </w:tabs>
        <w:rPr>
          <w:rFonts w:ascii="Arial" w:hAnsi="Arial" w:cs="Arial"/>
        </w:rPr>
      </w:pPr>
    </w:p>
    <w:p w14:paraId="318A7BE2" w14:textId="77777777" w:rsidR="00C07461" w:rsidRDefault="00C07461" w:rsidP="00C07461">
      <w:pPr>
        <w:tabs>
          <w:tab w:val="left" w:pos="2655"/>
        </w:tabs>
        <w:rPr>
          <w:rFonts w:ascii="Century Gothic" w:hAnsi="Century Gothic"/>
          <w:sz w:val="20"/>
          <w:szCs w:val="20"/>
        </w:rPr>
      </w:pPr>
      <w:r w:rsidRPr="001C74A7">
        <w:rPr>
          <w:rFonts w:ascii="Arial" w:hAnsi="Arial" w:cs="Arial"/>
          <w:sz w:val="24"/>
          <w:szCs w:val="24"/>
        </w:rPr>
        <w:t>Para despedir el año</w:t>
      </w:r>
      <w:r>
        <w:rPr>
          <w:rFonts w:ascii="Arial" w:hAnsi="Arial" w:cs="Arial"/>
          <w:sz w:val="24"/>
          <w:szCs w:val="24"/>
        </w:rPr>
        <w:t xml:space="preserve"> </w:t>
      </w:r>
      <w:proofErr w:type="gramStart"/>
      <w:r>
        <w:rPr>
          <w:rFonts w:ascii="Arial" w:hAnsi="Arial" w:cs="Arial"/>
          <w:sz w:val="24"/>
          <w:szCs w:val="24"/>
        </w:rPr>
        <w:t xml:space="preserve">2022, </w:t>
      </w:r>
      <w:r w:rsidRPr="001C74A7">
        <w:rPr>
          <w:rFonts w:ascii="Arial" w:hAnsi="Arial" w:cs="Arial"/>
          <w:sz w:val="24"/>
          <w:szCs w:val="24"/>
        </w:rPr>
        <w:t xml:space="preserve"> la</w:t>
      </w:r>
      <w:proofErr w:type="gramEnd"/>
      <w:r w:rsidRPr="001C74A7">
        <w:rPr>
          <w:rFonts w:ascii="Arial" w:hAnsi="Arial" w:cs="Arial"/>
          <w:sz w:val="24"/>
          <w:szCs w:val="24"/>
        </w:rPr>
        <w:t xml:space="preserve"> empresa realizo invitación al restaurante la boquearía para compartir un almuerzo</w:t>
      </w:r>
      <w:r>
        <w:rPr>
          <w:rFonts w:ascii="Century Gothic" w:hAnsi="Century Gothic"/>
          <w:sz w:val="20"/>
          <w:szCs w:val="20"/>
        </w:rPr>
        <w:t>.</w:t>
      </w:r>
    </w:p>
    <w:p w14:paraId="28BF684B" w14:textId="77777777" w:rsidR="00C07461" w:rsidRPr="00044FD5" w:rsidRDefault="00C07461" w:rsidP="00044FD5">
      <w:pPr>
        <w:contextualSpacing/>
        <w:rPr>
          <w:rFonts w:ascii="Arial" w:hAnsi="Arial" w:cs="Arial"/>
        </w:rPr>
      </w:pPr>
      <w:r>
        <w:rPr>
          <w:noProof/>
          <w:lang w:eastAsia="es-CO"/>
        </w:rPr>
        <w:drawing>
          <wp:inline distT="0" distB="0" distL="0" distR="0" wp14:anchorId="3BDA5E99" wp14:editId="436BDE10">
            <wp:extent cx="2000250" cy="1414829"/>
            <wp:effectExtent l="1905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000250" cy="1414829"/>
                    </a:xfrm>
                    <a:prstGeom prst="rect">
                      <a:avLst/>
                    </a:prstGeom>
                    <a:noFill/>
                    <a:ln w="9525">
                      <a:noFill/>
                      <a:miter lim="800000"/>
                      <a:headEnd/>
                      <a:tailEnd/>
                    </a:ln>
                  </pic:spPr>
                </pic:pic>
              </a:graphicData>
            </a:graphic>
          </wp:inline>
        </w:drawing>
      </w:r>
      <w:r>
        <w:rPr>
          <w:noProof/>
          <w:lang w:eastAsia="es-CO"/>
        </w:rPr>
        <w:drawing>
          <wp:inline distT="0" distB="0" distL="0" distR="0" wp14:anchorId="1C32D46C" wp14:editId="650BE715">
            <wp:extent cx="1609725" cy="1419225"/>
            <wp:effectExtent l="19050" t="0" r="0"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1616322" cy="1425042"/>
                    </a:xfrm>
                    <a:prstGeom prst="rect">
                      <a:avLst/>
                    </a:prstGeom>
                    <a:noFill/>
                    <a:ln w="9525">
                      <a:noFill/>
                      <a:miter lim="800000"/>
                      <a:headEnd/>
                      <a:tailEnd/>
                    </a:ln>
                  </pic:spPr>
                </pic:pic>
              </a:graphicData>
            </a:graphic>
          </wp:inline>
        </w:drawing>
      </w:r>
      <w:r>
        <w:rPr>
          <w:rFonts w:ascii="Arial" w:hAnsi="Arial" w:cs="Arial"/>
          <w:noProof/>
          <w:lang w:eastAsia="es-CO"/>
        </w:rPr>
        <w:drawing>
          <wp:inline distT="0" distB="0" distL="0" distR="0" wp14:anchorId="14AD0525" wp14:editId="4CAB213A">
            <wp:extent cx="2112015" cy="1419225"/>
            <wp:effectExtent l="19050" t="0" r="2535" b="0"/>
            <wp:docPr id="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2112015" cy="1419225"/>
                    </a:xfrm>
                    <a:prstGeom prst="rect">
                      <a:avLst/>
                    </a:prstGeom>
                    <a:noFill/>
                    <a:ln w="9525">
                      <a:noFill/>
                      <a:miter lim="800000"/>
                      <a:headEnd/>
                      <a:tailEnd/>
                    </a:ln>
                  </pic:spPr>
                </pic:pic>
              </a:graphicData>
            </a:graphic>
          </wp:inline>
        </w:drawing>
      </w:r>
      <w:r>
        <w:rPr>
          <w:noProof/>
          <w:lang w:eastAsia="es-CO"/>
        </w:rPr>
        <w:drawing>
          <wp:inline distT="0" distB="0" distL="0" distR="0" wp14:anchorId="5C267E2B" wp14:editId="4BC31821">
            <wp:extent cx="6067425" cy="1640940"/>
            <wp:effectExtent l="1905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063375" cy="1639845"/>
                    </a:xfrm>
                    <a:prstGeom prst="rect">
                      <a:avLst/>
                    </a:prstGeom>
                    <a:noFill/>
                    <a:ln w="9525">
                      <a:noFill/>
                      <a:miter lim="800000"/>
                      <a:headEnd/>
                      <a:tailEnd/>
                    </a:ln>
                  </pic:spPr>
                </pic:pic>
              </a:graphicData>
            </a:graphic>
          </wp:inline>
        </w:drawing>
      </w:r>
    </w:p>
    <w:p w14:paraId="5210BAE5" w14:textId="796B66C9" w:rsidR="00C07461" w:rsidRDefault="00AA29AD" w:rsidP="00D91407">
      <w:pPr>
        <w:shd w:val="clear" w:color="auto" w:fill="FFFFFF"/>
        <w:spacing w:after="0" w:line="240" w:lineRule="auto"/>
        <w:outlineLvl w:val="1"/>
        <w:rPr>
          <w:rFonts w:ascii="Arial" w:eastAsia="Times New Roman" w:hAnsi="Arial" w:cs="Arial"/>
          <w:b/>
          <w:bCs/>
          <w:sz w:val="24"/>
          <w:szCs w:val="24"/>
          <w:lang w:eastAsia="es-CO"/>
        </w:rPr>
      </w:pPr>
      <w:r>
        <w:rPr>
          <w:rFonts w:ascii="Arial" w:hAnsi="Arial" w:cs="Arial"/>
          <w:noProof/>
        </w:rPr>
        <w:lastRenderedPageBreak/>
        <mc:AlternateContent>
          <mc:Choice Requires="wps">
            <w:drawing>
              <wp:anchor distT="0" distB="0" distL="114300" distR="114300" simplePos="0" relativeHeight="251660288" behindDoc="0" locked="0" layoutInCell="1" allowOverlap="1" wp14:anchorId="16818208" wp14:editId="63C78CA4">
                <wp:simplePos x="0" y="0"/>
                <wp:positionH relativeFrom="column">
                  <wp:posOffset>1790700</wp:posOffset>
                </wp:positionH>
                <wp:positionV relativeFrom="paragraph">
                  <wp:posOffset>859790</wp:posOffset>
                </wp:positionV>
                <wp:extent cx="133350" cy="102235"/>
                <wp:effectExtent l="13335" t="13970" r="15240" b="762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02235"/>
                        </a:xfrm>
                        <a:prstGeom prst="smileyFace">
                          <a:avLst>
                            <a:gd name="adj" fmla="val 4653"/>
                          </a:avLst>
                        </a:prstGeom>
                        <a:solidFill>
                          <a:schemeClr val="lt1">
                            <a:lumMod val="100000"/>
                            <a:lumOff val="0"/>
                          </a:schemeClr>
                        </a:solidFill>
                        <a:ln w="12700">
                          <a:solidFill>
                            <a:schemeClr val="accent5">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75A9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2" o:spid="_x0000_s1026" type="#_x0000_t96" style="position:absolute;margin-left:141pt;margin-top:67.7pt;width:10.5pt;height: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" fillcolor="white [3201]" strokecolor="#4bacc6 [3208]" strokeweight="1pt">
                <v:stroke dashstyle="dash"/>
                <v:shadow color="#868686"/>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016630CC" wp14:editId="353BC881">
                <wp:simplePos x="0" y="0"/>
                <wp:positionH relativeFrom="column">
                  <wp:posOffset>1628775</wp:posOffset>
                </wp:positionH>
                <wp:positionV relativeFrom="paragraph">
                  <wp:posOffset>681355</wp:posOffset>
                </wp:positionV>
                <wp:extent cx="123825" cy="126365"/>
                <wp:effectExtent l="13335" t="6985" r="15240" b="9525"/>
                <wp:wrapNone/>
                <wp:docPr id="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26365"/>
                        </a:xfrm>
                        <a:prstGeom prst="smileyFace">
                          <a:avLst>
                            <a:gd name="adj" fmla="val 4653"/>
                          </a:avLst>
                        </a:prstGeom>
                        <a:solidFill>
                          <a:schemeClr val="lt1">
                            <a:lumMod val="100000"/>
                            <a:lumOff val="0"/>
                          </a:schemeClr>
                        </a:solidFill>
                        <a:ln w="12700">
                          <a:solidFill>
                            <a:schemeClr val="accent5">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964AE" id="AutoShape 3" o:spid="_x0000_s1026" type="#_x0000_t96" style="position:absolute;margin-left:128.25pt;margin-top:53.65pt;width:9.75pt;height: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" fillcolor="white [3201]" strokecolor="#4bacc6 [3208]" strokeweight="1pt">
                <v:stroke dashstyle="dash"/>
                <v:shadow color="#868686"/>
              </v:shape>
            </w:pict>
          </mc:Fallback>
        </mc:AlternateContent>
      </w:r>
      <w:r w:rsidR="00C07461">
        <w:rPr>
          <w:rFonts w:ascii="Arial" w:hAnsi="Arial" w:cs="Arial"/>
          <w:noProof/>
          <w:lang w:eastAsia="es-CO"/>
        </w:rPr>
        <w:drawing>
          <wp:inline distT="0" distB="0" distL="0" distR="0" wp14:anchorId="486AA4F3" wp14:editId="3E46E9E0">
            <wp:extent cx="1691610" cy="1685925"/>
            <wp:effectExtent l="19050" t="0" r="384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1694404" cy="1688710"/>
                    </a:xfrm>
                    <a:prstGeom prst="rect">
                      <a:avLst/>
                    </a:prstGeom>
                    <a:noFill/>
                    <a:ln w="9525">
                      <a:noFill/>
                      <a:miter lim="800000"/>
                      <a:headEnd/>
                      <a:tailEnd/>
                    </a:ln>
                  </pic:spPr>
                </pic:pic>
              </a:graphicData>
            </a:graphic>
          </wp:inline>
        </w:drawing>
      </w:r>
      <w:r w:rsidR="00C07461">
        <w:rPr>
          <w:rFonts w:ascii="Arial" w:hAnsi="Arial" w:cs="Arial"/>
          <w:noProof/>
          <w:lang w:eastAsia="es-CO"/>
        </w:rPr>
        <w:drawing>
          <wp:inline distT="0" distB="0" distL="0" distR="0" wp14:anchorId="41871562" wp14:editId="764C36BA">
            <wp:extent cx="2133600" cy="1683787"/>
            <wp:effectExtent l="19050" t="0" r="0"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2138465" cy="1687626"/>
                    </a:xfrm>
                    <a:prstGeom prst="rect">
                      <a:avLst/>
                    </a:prstGeom>
                    <a:noFill/>
                    <a:ln w="9525">
                      <a:noFill/>
                      <a:miter lim="800000"/>
                      <a:headEnd/>
                      <a:tailEnd/>
                    </a:ln>
                  </pic:spPr>
                </pic:pic>
              </a:graphicData>
            </a:graphic>
          </wp:inline>
        </w:drawing>
      </w:r>
      <w:r w:rsidR="00C07461">
        <w:rPr>
          <w:rFonts w:ascii="Arial" w:hAnsi="Arial" w:cs="Arial"/>
          <w:noProof/>
          <w:lang w:eastAsia="es-CO"/>
        </w:rPr>
        <w:drawing>
          <wp:inline distT="0" distB="0" distL="0" distR="0" wp14:anchorId="64DC6D83" wp14:editId="776222D0">
            <wp:extent cx="2021445" cy="1682332"/>
            <wp:effectExtent l="19050" t="0" r="0" b="0"/>
            <wp:docPr id="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2021368" cy="1682268"/>
                    </a:xfrm>
                    <a:prstGeom prst="rect">
                      <a:avLst/>
                    </a:prstGeom>
                    <a:noFill/>
                    <a:ln w="9525">
                      <a:noFill/>
                      <a:miter lim="800000"/>
                      <a:headEnd/>
                      <a:tailEnd/>
                    </a:ln>
                  </pic:spPr>
                </pic:pic>
              </a:graphicData>
            </a:graphic>
          </wp:inline>
        </w:drawing>
      </w:r>
    </w:p>
    <w:p w14:paraId="66DEBF20" w14:textId="77777777" w:rsidR="00CE182A" w:rsidRPr="00F85902" w:rsidRDefault="00CE182A" w:rsidP="00C07461">
      <w:pPr>
        <w:shd w:val="clear" w:color="auto" w:fill="FFFFFF"/>
        <w:spacing w:after="0" w:line="240" w:lineRule="auto"/>
        <w:jc w:val="center"/>
        <w:outlineLvl w:val="1"/>
        <w:rPr>
          <w:rFonts w:ascii="Arial" w:eastAsia="Times New Roman" w:hAnsi="Arial" w:cs="Arial"/>
          <w:b/>
          <w:bCs/>
          <w:sz w:val="24"/>
          <w:szCs w:val="24"/>
          <w:lang w:eastAsia="es-CO"/>
        </w:rPr>
      </w:pPr>
      <w:r w:rsidRPr="00F85902">
        <w:rPr>
          <w:rFonts w:ascii="Arial" w:eastAsia="Times New Roman" w:hAnsi="Arial" w:cs="Arial"/>
          <w:b/>
          <w:bCs/>
          <w:sz w:val="24"/>
          <w:szCs w:val="24"/>
          <w:lang w:eastAsia="es-CO"/>
        </w:rPr>
        <w:t>Recomendaciones del comité de convivencia laboral</w:t>
      </w:r>
    </w:p>
    <w:p w14:paraId="0A5729F6" w14:textId="77777777" w:rsidR="00065A0D" w:rsidRDefault="00065A0D" w:rsidP="00CE182A">
      <w:pPr>
        <w:pStyle w:val="Prrafodelista"/>
        <w:numPr>
          <w:ilvl w:val="0"/>
          <w:numId w:val="2"/>
        </w:numPr>
        <w:shd w:val="clear" w:color="auto" w:fill="FFFFFF"/>
        <w:spacing w:before="300" w:after="15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Ejecutar las recomendaciones resultantes de la aplicación de la batería de riesgo psicosocial. </w:t>
      </w:r>
    </w:p>
    <w:p w14:paraId="4CF17518" w14:textId="77777777" w:rsidR="00065A0D" w:rsidRPr="00065A0D" w:rsidRDefault="00065A0D" w:rsidP="00065A0D">
      <w:pPr>
        <w:pStyle w:val="Prrafodelista"/>
        <w:numPr>
          <w:ilvl w:val="0"/>
          <w:numId w:val="2"/>
        </w:numPr>
        <w:shd w:val="clear" w:color="auto" w:fill="FFFFFF"/>
        <w:spacing w:before="300" w:after="15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Continuar con el desarrollo del programa de bienestar laboral.</w:t>
      </w:r>
    </w:p>
    <w:p w14:paraId="6625F26F" w14:textId="77777777" w:rsidR="003C28B8" w:rsidRDefault="00CE182A" w:rsidP="003C28B8">
      <w:pPr>
        <w:pStyle w:val="Prrafodelista"/>
        <w:numPr>
          <w:ilvl w:val="0"/>
          <w:numId w:val="2"/>
        </w:num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Fortalecer la convivencia laboral realizando talleres de comunicación entre los trabajadores.</w:t>
      </w:r>
      <w:r w:rsidR="0035449F">
        <w:rPr>
          <w:rFonts w:ascii="Arial" w:eastAsia="Times New Roman" w:hAnsi="Arial" w:cs="Arial"/>
          <w:sz w:val="24"/>
          <w:szCs w:val="24"/>
          <w:lang w:eastAsia="es-CO"/>
        </w:rPr>
        <w:t xml:space="preserve"> </w:t>
      </w:r>
    </w:p>
    <w:p w14:paraId="58D2688F" w14:textId="77777777" w:rsidR="00CE182A" w:rsidRPr="003C28B8" w:rsidRDefault="003C28B8" w:rsidP="003C28B8">
      <w:pPr>
        <w:pStyle w:val="Prrafodelista"/>
        <w:numPr>
          <w:ilvl w:val="0"/>
          <w:numId w:val="2"/>
        </w:numPr>
        <w:shd w:val="clear" w:color="auto" w:fill="FFFFFF"/>
        <w:spacing w:before="300" w:after="15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Actividades para intervenir en salud mental.</w:t>
      </w:r>
      <w:r w:rsidR="00203C40" w:rsidRPr="003C28B8">
        <w:rPr>
          <w:rFonts w:ascii="Arial" w:eastAsia="Times New Roman" w:hAnsi="Arial" w:cs="Arial"/>
          <w:sz w:val="24"/>
          <w:szCs w:val="24"/>
          <w:lang w:eastAsia="es-CO"/>
        </w:rPr>
        <w:t xml:space="preserve">  </w:t>
      </w:r>
    </w:p>
    <w:p w14:paraId="1B0226CB" w14:textId="77777777" w:rsidR="00CE182A" w:rsidRPr="00F85902" w:rsidRDefault="00CE182A" w:rsidP="00CE182A">
      <w:pPr>
        <w:shd w:val="clear" w:color="auto" w:fill="FFFFFF"/>
        <w:spacing w:before="300" w:after="150" w:line="240" w:lineRule="auto"/>
        <w:jc w:val="both"/>
        <w:rPr>
          <w:rFonts w:ascii="Arial" w:eastAsia="Times New Roman" w:hAnsi="Arial" w:cs="Arial"/>
          <w:sz w:val="24"/>
          <w:szCs w:val="24"/>
          <w:lang w:eastAsia="es-CO"/>
        </w:rPr>
      </w:pPr>
    </w:p>
    <w:p w14:paraId="3C97025A" w14:textId="77777777" w:rsidR="00CE182A" w:rsidRPr="00F85902" w:rsidRDefault="00CE182A" w:rsidP="00CE182A">
      <w:pPr>
        <w:shd w:val="clear" w:color="auto" w:fill="FFFFFF"/>
        <w:spacing w:before="300" w:after="150" w:line="240" w:lineRule="auto"/>
        <w:jc w:val="both"/>
        <w:rPr>
          <w:rFonts w:ascii="Arial" w:eastAsia="Times New Roman" w:hAnsi="Arial" w:cs="Arial"/>
          <w:sz w:val="24"/>
          <w:szCs w:val="24"/>
          <w:lang w:eastAsia="es-CO"/>
        </w:rPr>
      </w:pPr>
      <w:r w:rsidRPr="00F85902">
        <w:rPr>
          <w:rFonts w:ascii="Arial" w:eastAsia="Times New Roman" w:hAnsi="Arial" w:cs="Arial"/>
          <w:sz w:val="24"/>
          <w:szCs w:val="24"/>
          <w:lang w:eastAsia="es-CO"/>
        </w:rPr>
        <w:t>Para constancia el pr</w:t>
      </w:r>
      <w:r w:rsidR="005378A7">
        <w:rPr>
          <w:rFonts w:ascii="Arial" w:eastAsia="Times New Roman" w:hAnsi="Arial" w:cs="Arial"/>
          <w:sz w:val="24"/>
          <w:szCs w:val="24"/>
          <w:lang w:eastAsia="es-CO"/>
        </w:rPr>
        <w:t xml:space="preserve">esente informe se firma a los 30 </w:t>
      </w:r>
      <w:r w:rsidRPr="00F85902">
        <w:rPr>
          <w:rFonts w:ascii="Arial" w:eastAsia="Times New Roman" w:hAnsi="Arial" w:cs="Arial"/>
          <w:sz w:val="24"/>
          <w:szCs w:val="24"/>
          <w:lang w:eastAsia="es-CO"/>
        </w:rPr>
        <w:t>días del mes de dicie</w:t>
      </w:r>
      <w:r>
        <w:rPr>
          <w:rFonts w:ascii="Arial" w:eastAsia="Times New Roman" w:hAnsi="Arial" w:cs="Arial"/>
          <w:sz w:val="24"/>
          <w:szCs w:val="24"/>
          <w:lang w:eastAsia="es-CO"/>
        </w:rPr>
        <w:t>mbre de 202</w:t>
      </w:r>
      <w:r w:rsidR="005378A7">
        <w:rPr>
          <w:rFonts w:ascii="Arial" w:eastAsia="Times New Roman" w:hAnsi="Arial" w:cs="Arial"/>
          <w:sz w:val="24"/>
          <w:szCs w:val="24"/>
          <w:lang w:eastAsia="es-CO"/>
        </w:rPr>
        <w:t>2</w:t>
      </w:r>
      <w:r>
        <w:rPr>
          <w:rFonts w:ascii="Arial" w:eastAsia="Times New Roman" w:hAnsi="Arial" w:cs="Arial"/>
          <w:sz w:val="24"/>
          <w:szCs w:val="24"/>
          <w:lang w:eastAsia="es-CO"/>
        </w:rPr>
        <w:t>.</w:t>
      </w:r>
    </w:p>
    <w:p w14:paraId="084210EA" w14:textId="77777777" w:rsidR="00CE182A" w:rsidRPr="00F85902" w:rsidRDefault="00CE182A" w:rsidP="00CE182A">
      <w:pPr>
        <w:shd w:val="clear" w:color="auto" w:fill="FFFFFF"/>
        <w:spacing w:before="300" w:after="150" w:line="240" w:lineRule="auto"/>
        <w:jc w:val="both"/>
        <w:rPr>
          <w:rFonts w:ascii="Arial" w:eastAsia="Times New Roman" w:hAnsi="Arial" w:cs="Arial"/>
          <w:sz w:val="24"/>
          <w:szCs w:val="24"/>
          <w:lang w:eastAsia="es-CO"/>
        </w:rPr>
      </w:pPr>
    </w:p>
    <w:p w14:paraId="698F88CB" w14:textId="77777777" w:rsidR="00CE182A" w:rsidRPr="00F85902" w:rsidRDefault="00CE182A" w:rsidP="00CE182A">
      <w:pPr>
        <w:shd w:val="clear" w:color="auto" w:fill="FFFFFF"/>
        <w:spacing w:before="300" w:after="150" w:line="240" w:lineRule="auto"/>
        <w:jc w:val="both"/>
        <w:rPr>
          <w:rFonts w:ascii="Arial" w:eastAsia="Times New Roman" w:hAnsi="Arial" w:cs="Arial"/>
          <w:sz w:val="24"/>
          <w:szCs w:val="24"/>
          <w:lang w:eastAsia="es-CO"/>
        </w:rPr>
      </w:pPr>
    </w:p>
    <w:p w14:paraId="427FBEE5" w14:textId="77777777" w:rsidR="00CE182A" w:rsidRPr="001A326E" w:rsidRDefault="00CE182A" w:rsidP="00CE182A">
      <w:pPr>
        <w:jc w:val="both"/>
        <w:rPr>
          <w:rFonts w:ascii="Arial" w:hAnsi="Arial" w:cs="Arial"/>
          <w:b/>
          <w:sz w:val="24"/>
          <w:szCs w:val="24"/>
        </w:rPr>
      </w:pPr>
    </w:p>
    <w:p w14:paraId="39CB274A" w14:textId="09811598" w:rsidR="00CE182A" w:rsidRPr="001A326E" w:rsidRDefault="00D94517" w:rsidP="00CE182A">
      <w:pPr>
        <w:pStyle w:val="Encabezado"/>
        <w:ind w:right="360"/>
        <w:jc w:val="both"/>
        <w:rPr>
          <w:rFonts w:ascii="Arial" w:hAnsi="Arial" w:cs="Arial"/>
          <w:b/>
        </w:rPr>
      </w:pPr>
      <w:r>
        <w:rPr>
          <w:rFonts w:ascii="Arial" w:hAnsi="Arial" w:cs="Arial"/>
          <w:b/>
        </w:rPr>
        <w:t>FABIO ANDRES CORREA MEJIA</w:t>
      </w:r>
      <w:r w:rsidR="00CE182A" w:rsidRPr="001A326E">
        <w:rPr>
          <w:rFonts w:ascii="Arial" w:hAnsi="Arial" w:cs="Arial"/>
          <w:b/>
        </w:rPr>
        <w:t xml:space="preserve">                           </w:t>
      </w:r>
      <w:r>
        <w:rPr>
          <w:rFonts w:ascii="Arial" w:hAnsi="Arial" w:cs="Arial"/>
          <w:b/>
        </w:rPr>
        <w:t>BYRON TUMAL</w:t>
      </w:r>
      <w:bookmarkStart w:id="0" w:name="_GoBack"/>
      <w:bookmarkEnd w:id="0"/>
    </w:p>
    <w:p w14:paraId="41AF2264" w14:textId="77777777" w:rsidR="00CE182A" w:rsidRDefault="00CE182A" w:rsidP="00CE182A">
      <w:pPr>
        <w:pStyle w:val="Encabezado"/>
        <w:tabs>
          <w:tab w:val="left" w:pos="5145"/>
        </w:tabs>
        <w:ind w:right="360"/>
        <w:jc w:val="both"/>
        <w:rPr>
          <w:rFonts w:ascii="Arial" w:hAnsi="Arial" w:cs="Arial"/>
          <w:b/>
        </w:rPr>
      </w:pPr>
      <w:r w:rsidRPr="001A326E">
        <w:rPr>
          <w:rFonts w:ascii="Arial" w:hAnsi="Arial" w:cs="Arial"/>
          <w:b/>
        </w:rPr>
        <w:t xml:space="preserve">RESPRESENTANTE TRABAJADORES          </w:t>
      </w:r>
      <w:r w:rsidR="005378A7">
        <w:rPr>
          <w:rFonts w:ascii="Arial" w:hAnsi="Arial" w:cs="Arial"/>
          <w:b/>
        </w:rPr>
        <w:t xml:space="preserve">        </w:t>
      </w:r>
      <w:r w:rsidRPr="001A326E">
        <w:rPr>
          <w:rFonts w:ascii="Arial" w:hAnsi="Arial" w:cs="Arial"/>
          <w:b/>
        </w:rPr>
        <w:t>REPRESENTANTE EMPLEADO</w:t>
      </w:r>
    </w:p>
    <w:p w14:paraId="76C72E5E" w14:textId="77777777" w:rsidR="008F7428" w:rsidRDefault="008F7428" w:rsidP="00963812"/>
    <w:sectPr w:rsidR="008F7428" w:rsidSect="00610267">
      <w:headerReference w:type="default" r:id="rId26"/>
      <w:footerReference w:type="default" r:id="rId27"/>
      <w:pgSz w:w="12240" w:h="15840"/>
      <w:pgMar w:top="1417" w:right="104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1588D" w14:textId="77777777" w:rsidR="00431FFD" w:rsidRDefault="00431FFD" w:rsidP="00B942FC">
      <w:pPr>
        <w:spacing w:after="0" w:line="240" w:lineRule="auto"/>
      </w:pPr>
      <w:r>
        <w:separator/>
      </w:r>
    </w:p>
  </w:endnote>
  <w:endnote w:type="continuationSeparator" w:id="0">
    <w:p w14:paraId="316F67C8" w14:textId="77777777" w:rsidR="00431FFD" w:rsidRDefault="00431FFD" w:rsidP="00B94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843156"/>
      <w:docPartObj>
        <w:docPartGallery w:val="Page Numbers (Bottom of Page)"/>
        <w:docPartUnique/>
      </w:docPartObj>
    </w:sdtPr>
    <w:sdtContent>
      <w:sdt>
        <w:sdtPr>
          <w:id w:val="1728636285"/>
          <w:docPartObj>
            <w:docPartGallery w:val="Page Numbers (Top of Page)"/>
            <w:docPartUnique/>
          </w:docPartObj>
        </w:sdtPr>
        <w:sdtContent>
          <w:p w14:paraId="62A6D9E7" w14:textId="77777777" w:rsidR="00C503F4" w:rsidRDefault="00C503F4">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noProof/>
              </w:rPr>
              <w:t>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noProof/>
              </w:rPr>
              <w:t>6</w:t>
            </w:r>
            <w:r>
              <w:rPr>
                <w:b/>
                <w:bCs/>
                <w:sz w:val="24"/>
                <w:szCs w:val="24"/>
              </w:rPr>
              <w:fldChar w:fldCharType="end"/>
            </w:r>
          </w:p>
        </w:sdtContent>
      </w:sdt>
    </w:sdtContent>
  </w:sdt>
  <w:p w14:paraId="36025DC4" w14:textId="77777777" w:rsidR="00C503F4" w:rsidRDefault="00C503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28B5F" w14:textId="77777777" w:rsidR="00431FFD" w:rsidRDefault="00431FFD" w:rsidP="00B942FC">
      <w:pPr>
        <w:spacing w:after="0" w:line="240" w:lineRule="auto"/>
      </w:pPr>
      <w:r>
        <w:separator/>
      </w:r>
    </w:p>
  </w:footnote>
  <w:footnote w:type="continuationSeparator" w:id="0">
    <w:p w14:paraId="73F343DB" w14:textId="77777777" w:rsidR="00431FFD" w:rsidRDefault="00431FFD" w:rsidP="00B942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jc w:val="center"/>
      <w:tblInd w:w="0" w:type="dxa"/>
      <w:tblLayout w:type="fixed"/>
      <w:tblLook w:val="04A0" w:firstRow="1" w:lastRow="0" w:firstColumn="1" w:lastColumn="0" w:noHBand="0" w:noVBand="1"/>
    </w:tblPr>
    <w:tblGrid>
      <w:gridCol w:w="2802"/>
      <w:gridCol w:w="5244"/>
      <w:gridCol w:w="2142"/>
    </w:tblGrid>
    <w:tr w:rsidR="00C503F4" w14:paraId="5BFD71B6" w14:textId="77777777" w:rsidTr="00516848">
      <w:trPr>
        <w:trHeight w:val="423"/>
        <w:jc w:val="center"/>
      </w:trPr>
      <w:tc>
        <w:tcPr>
          <w:tcW w:w="2802" w:type="dxa"/>
          <w:vMerge w:val="restart"/>
          <w:tcBorders>
            <w:top w:val="single" w:sz="4" w:space="0" w:color="auto"/>
            <w:left w:val="single" w:sz="4" w:space="0" w:color="auto"/>
            <w:bottom w:val="single" w:sz="4" w:space="0" w:color="auto"/>
            <w:right w:val="single" w:sz="4" w:space="0" w:color="auto"/>
          </w:tcBorders>
          <w:vAlign w:val="center"/>
          <w:hideMark/>
        </w:tcPr>
        <w:p w14:paraId="12DEF0DC" w14:textId="3B42B8AD" w:rsidR="00C503F4" w:rsidRDefault="00C503F4" w:rsidP="00516848">
          <w:pPr>
            <w:pStyle w:val="Encabezado"/>
            <w:jc w:val="center"/>
            <w:rPr>
              <w:rFonts w:ascii="Arial" w:hAnsi="Arial" w:cs="Arial"/>
            </w:rPr>
          </w:pPr>
          <w:r>
            <w:rPr>
              <w:rFonts w:ascii="Arial" w:hAnsi="Arial" w:cs="Arial"/>
              <w:noProof/>
              <w:lang w:eastAsia="es-CO"/>
            </w:rPr>
            <w:drawing>
              <wp:inline distT="0" distB="0" distL="0" distR="0" wp14:anchorId="6BA77922" wp14:editId="6C4F5A29">
                <wp:extent cx="1638935" cy="1009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t="14983"/>
                        <a:stretch>
                          <a:fillRect/>
                        </a:stretch>
                      </pic:blipFill>
                      <pic:spPr bwMode="auto">
                        <a:xfrm>
                          <a:off x="0" y="0"/>
                          <a:ext cx="1638935" cy="1009650"/>
                        </a:xfrm>
                        <a:prstGeom prst="rect">
                          <a:avLst/>
                        </a:prstGeom>
                        <a:noFill/>
                        <a:ln>
                          <a:noFill/>
                        </a:ln>
                      </pic:spPr>
                    </pic:pic>
                  </a:graphicData>
                </a:graphic>
              </wp:inline>
            </w:drawing>
          </w:r>
        </w:p>
      </w:tc>
      <w:tc>
        <w:tcPr>
          <w:tcW w:w="5244" w:type="dxa"/>
          <w:vMerge w:val="restart"/>
          <w:tcBorders>
            <w:top w:val="single" w:sz="4" w:space="0" w:color="auto"/>
            <w:left w:val="single" w:sz="4" w:space="0" w:color="auto"/>
            <w:bottom w:val="single" w:sz="4" w:space="0" w:color="auto"/>
            <w:right w:val="single" w:sz="4" w:space="0" w:color="auto"/>
          </w:tcBorders>
          <w:vAlign w:val="center"/>
          <w:hideMark/>
        </w:tcPr>
        <w:p w14:paraId="0DCAE3CB" w14:textId="77777777" w:rsidR="00C503F4" w:rsidRDefault="00C503F4" w:rsidP="00516848">
          <w:pPr>
            <w:pStyle w:val="Encabezado"/>
            <w:jc w:val="center"/>
            <w:rPr>
              <w:rFonts w:ascii="Arial" w:hAnsi="Arial" w:cs="Arial"/>
              <w:b/>
            </w:rPr>
          </w:pPr>
          <w:r>
            <w:rPr>
              <w:rFonts w:ascii="Arial" w:hAnsi="Arial" w:cs="Arial"/>
              <w:b/>
            </w:rPr>
            <w:t>SISTEMA DE GESTIÓN DE LA SEGURIDAD Y SALUD EN EL TRABAJO</w:t>
          </w:r>
        </w:p>
      </w:tc>
      <w:tc>
        <w:tcPr>
          <w:tcW w:w="2142" w:type="dxa"/>
          <w:tcBorders>
            <w:top w:val="single" w:sz="4" w:space="0" w:color="auto"/>
            <w:left w:val="single" w:sz="4" w:space="0" w:color="auto"/>
            <w:bottom w:val="single" w:sz="4" w:space="0" w:color="auto"/>
            <w:right w:val="single" w:sz="4" w:space="0" w:color="auto"/>
          </w:tcBorders>
          <w:vAlign w:val="center"/>
          <w:hideMark/>
        </w:tcPr>
        <w:p w14:paraId="3B919B3E" w14:textId="77777777" w:rsidR="00C503F4" w:rsidRDefault="00C503F4" w:rsidP="00516848">
          <w:pPr>
            <w:pStyle w:val="Encabezado"/>
            <w:rPr>
              <w:rFonts w:ascii="Arial" w:hAnsi="Arial" w:cs="Arial"/>
              <w:b/>
            </w:rPr>
          </w:pPr>
          <w:r>
            <w:rPr>
              <w:rFonts w:ascii="Arial" w:hAnsi="Arial" w:cs="Arial"/>
              <w:b/>
            </w:rPr>
            <w:t>Fecha: 15/11/2022</w:t>
          </w:r>
        </w:p>
      </w:tc>
    </w:tr>
    <w:tr w:rsidR="00C503F4" w14:paraId="73F76681" w14:textId="77777777" w:rsidTr="00516848">
      <w:trPr>
        <w:trHeight w:val="423"/>
        <w:jc w:val="center"/>
      </w:trPr>
      <w:tc>
        <w:tcPr>
          <w:tcW w:w="2802" w:type="dxa"/>
          <w:vMerge/>
          <w:tcBorders>
            <w:top w:val="single" w:sz="4" w:space="0" w:color="auto"/>
            <w:left w:val="single" w:sz="4" w:space="0" w:color="auto"/>
            <w:bottom w:val="single" w:sz="4" w:space="0" w:color="auto"/>
            <w:right w:val="single" w:sz="4" w:space="0" w:color="auto"/>
          </w:tcBorders>
          <w:vAlign w:val="center"/>
          <w:hideMark/>
        </w:tcPr>
        <w:p w14:paraId="25004B4E" w14:textId="77777777" w:rsidR="00C503F4" w:rsidRDefault="00C503F4" w:rsidP="00516848">
          <w:pPr>
            <w:rPr>
              <w:rFonts w:ascii="Arial" w:eastAsia="Times New Roman" w:hAnsi="Arial" w:cs="Arial"/>
              <w:sz w:val="24"/>
              <w:szCs w:val="24"/>
              <w:lang w:val="es-ES" w:eastAsia="es-ES"/>
            </w:rPr>
          </w:pPr>
        </w:p>
      </w:tc>
      <w:tc>
        <w:tcPr>
          <w:tcW w:w="5244" w:type="dxa"/>
          <w:vMerge/>
          <w:tcBorders>
            <w:top w:val="single" w:sz="4" w:space="0" w:color="auto"/>
            <w:left w:val="single" w:sz="4" w:space="0" w:color="auto"/>
            <w:bottom w:val="single" w:sz="4" w:space="0" w:color="auto"/>
            <w:right w:val="single" w:sz="4" w:space="0" w:color="auto"/>
          </w:tcBorders>
          <w:vAlign w:val="center"/>
          <w:hideMark/>
        </w:tcPr>
        <w:p w14:paraId="1755B04D" w14:textId="77777777" w:rsidR="00C503F4" w:rsidRDefault="00C503F4" w:rsidP="00516848">
          <w:pPr>
            <w:rPr>
              <w:rFonts w:ascii="Arial" w:eastAsia="Times New Roman" w:hAnsi="Arial" w:cs="Arial"/>
              <w:b/>
              <w:sz w:val="24"/>
              <w:szCs w:val="24"/>
              <w:lang w:val="es-ES" w:eastAsia="es-ES"/>
            </w:rPr>
          </w:pPr>
        </w:p>
      </w:tc>
      <w:tc>
        <w:tcPr>
          <w:tcW w:w="2142" w:type="dxa"/>
          <w:tcBorders>
            <w:top w:val="single" w:sz="4" w:space="0" w:color="auto"/>
            <w:left w:val="single" w:sz="4" w:space="0" w:color="auto"/>
            <w:bottom w:val="single" w:sz="4" w:space="0" w:color="auto"/>
            <w:right w:val="single" w:sz="4" w:space="0" w:color="auto"/>
          </w:tcBorders>
          <w:vAlign w:val="center"/>
          <w:hideMark/>
        </w:tcPr>
        <w:p w14:paraId="4D593FF5" w14:textId="0950841F" w:rsidR="00C503F4" w:rsidRDefault="00C503F4" w:rsidP="00516848">
          <w:pPr>
            <w:pStyle w:val="Encabezado"/>
            <w:rPr>
              <w:rFonts w:ascii="Arial" w:hAnsi="Arial" w:cs="Arial"/>
              <w:b/>
            </w:rPr>
          </w:pPr>
          <w:r>
            <w:rPr>
              <w:rFonts w:ascii="Arial" w:hAnsi="Arial" w:cs="Arial"/>
              <w:b/>
            </w:rPr>
            <w:t>Versión: 001</w:t>
          </w:r>
        </w:p>
      </w:tc>
    </w:tr>
    <w:tr w:rsidR="00C503F4" w14:paraId="6822EA3B" w14:textId="77777777" w:rsidTr="00516848">
      <w:trPr>
        <w:trHeight w:val="842"/>
        <w:jc w:val="center"/>
      </w:trPr>
      <w:tc>
        <w:tcPr>
          <w:tcW w:w="2802" w:type="dxa"/>
          <w:vMerge/>
          <w:tcBorders>
            <w:top w:val="single" w:sz="4" w:space="0" w:color="auto"/>
            <w:left w:val="single" w:sz="4" w:space="0" w:color="auto"/>
            <w:bottom w:val="single" w:sz="4" w:space="0" w:color="auto"/>
            <w:right w:val="single" w:sz="4" w:space="0" w:color="auto"/>
          </w:tcBorders>
          <w:vAlign w:val="center"/>
          <w:hideMark/>
        </w:tcPr>
        <w:p w14:paraId="75244E28" w14:textId="77777777" w:rsidR="00C503F4" w:rsidRDefault="00C503F4" w:rsidP="00516848">
          <w:pPr>
            <w:rPr>
              <w:rFonts w:ascii="Arial" w:eastAsia="Times New Roman" w:hAnsi="Arial" w:cs="Arial"/>
              <w:sz w:val="24"/>
              <w:szCs w:val="24"/>
              <w:lang w:val="es-ES" w:eastAsia="es-ES"/>
            </w:rPr>
          </w:pPr>
        </w:p>
      </w:tc>
      <w:tc>
        <w:tcPr>
          <w:tcW w:w="5244" w:type="dxa"/>
          <w:tcBorders>
            <w:top w:val="single" w:sz="4" w:space="0" w:color="auto"/>
            <w:left w:val="single" w:sz="4" w:space="0" w:color="auto"/>
            <w:bottom w:val="single" w:sz="4" w:space="0" w:color="auto"/>
            <w:right w:val="single" w:sz="4" w:space="0" w:color="auto"/>
          </w:tcBorders>
          <w:vAlign w:val="center"/>
          <w:hideMark/>
        </w:tcPr>
        <w:p w14:paraId="0CD758EF" w14:textId="6FA62AB2" w:rsidR="00C503F4" w:rsidRDefault="00C503F4" w:rsidP="00516848">
          <w:pPr>
            <w:pStyle w:val="Encabezado"/>
            <w:jc w:val="center"/>
            <w:rPr>
              <w:rFonts w:ascii="Arial" w:hAnsi="Arial" w:cs="Arial"/>
              <w:b/>
            </w:rPr>
          </w:pPr>
          <w:r>
            <w:rPr>
              <w:rFonts w:ascii="Arial" w:hAnsi="Arial" w:cs="Arial"/>
              <w:b/>
            </w:rPr>
            <w:t>INFORME DE RENDICION DE CUENTAS</w:t>
          </w:r>
        </w:p>
      </w:tc>
      <w:tc>
        <w:tcPr>
          <w:tcW w:w="2142" w:type="dxa"/>
          <w:tcBorders>
            <w:top w:val="single" w:sz="4" w:space="0" w:color="auto"/>
            <w:left w:val="single" w:sz="4" w:space="0" w:color="auto"/>
            <w:bottom w:val="single" w:sz="4" w:space="0" w:color="auto"/>
            <w:right w:val="single" w:sz="4" w:space="0" w:color="auto"/>
          </w:tcBorders>
          <w:vAlign w:val="center"/>
          <w:hideMark/>
        </w:tcPr>
        <w:p w14:paraId="3C7B7ACD" w14:textId="77777777" w:rsidR="00C503F4" w:rsidRDefault="00C503F4" w:rsidP="00516848">
          <w:pPr>
            <w:pStyle w:val="Encabezado"/>
            <w:rPr>
              <w:rFonts w:ascii="Arial" w:hAnsi="Arial" w:cs="Arial"/>
              <w:b/>
            </w:rPr>
          </w:pPr>
          <w:r>
            <w:rPr>
              <w:rFonts w:ascii="Arial" w:hAnsi="Arial" w:cs="Arial"/>
              <w:b/>
            </w:rPr>
            <w:t xml:space="preserve">Página </w:t>
          </w:r>
          <w:r>
            <w:rPr>
              <w:rFonts w:ascii="Arial" w:hAnsi="Arial" w:cs="Arial"/>
              <w:b/>
            </w:rPr>
            <w:fldChar w:fldCharType="begin"/>
          </w:r>
          <w:r>
            <w:rPr>
              <w:rFonts w:ascii="Arial" w:hAnsi="Arial" w:cs="Arial"/>
              <w:b/>
            </w:rPr>
            <w:instrText>PAGE  \* Arabic  \* MERGEFORMAT</w:instrText>
          </w:r>
          <w:r>
            <w:rPr>
              <w:rFonts w:ascii="Arial" w:hAnsi="Arial" w:cs="Arial"/>
              <w:b/>
            </w:rPr>
            <w:fldChar w:fldCharType="separate"/>
          </w:r>
          <w:r>
            <w:rPr>
              <w:rFonts w:ascii="Arial" w:hAnsi="Arial" w:cs="Arial"/>
              <w:b/>
              <w:noProof/>
            </w:rPr>
            <w:t>1</w:t>
          </w:r>
          <w:r>
            <w:rPr>
              <w:rFonts w:ascii="Arial" w:hAnsi="Arial" w:cs="Arial"/>
              <w:b/>
            </w:rPr>
            <w:fldChar w:fldCharType="end"/>
          </w:r>
          <w:r>
            <w:rPr>
              <w:rFonts w:ascii="Arial" w:hAnsi="Arial" w:cs="Arial"/>
              <w:b/>
            </w:rPr>
            <w:t xml:space="preserve"> de </w:t>
          </w:r>
          <w:r>
            <w:rPr>
              <w:rFonts w:ascii="Arial" w:hAnsi="Arial" w:cs="Arial"/>
              <w:b/>
            </w:rPr>
            <w:fldChar w:fldCharType="begin"/>
          </w:r>
          <w:r>
            <w:rPr>
              <w:rFonts w:ascii="Arial" w:hAnsi="Arial" w:cs="Arial"/>
              <w:b/>
            </w:rPr>
            <w:instrText>NUMPAGES  \* Arabic  \* MERGEFORMAT</w:instrText>
          </w:r>
          <w:r>
            <w:rPr>
              <w:rFonts w:ascii="Arial" w:hAnsi="Arial" w:cs="Arial"/>
              <w:b/>
            </w:rPr>
            <w:fldChar w:fldCharType="separate"/>
          </w:r>
          <w:r>
            <w:rPr>
              <w:rFonts w:ascii="Arial" w:hAnsi="Arial" w:cs="Arial"/>
              <w:b/>
              <w:noProof/>
            </w:rPr>
            <w:t>2</w:t>
          </w:r>
          <w:r>
            <w:rPr>
              <w:rFonts w:ascii="Arial" w:hAnsi="Arial" w:cs="Arial"/>
              <w:b/>
            </w:rPr>
            <w:fldChar w:fldCharType="end"/>
          </w:r>
        </w:p>
      </w:tc>
    </w:tr>
  </w:tbl>
  <w:p w14:paraId="738201CD" w14:textId="77777777" w:rsidR="00C503F4" w:rsidRDefault="00C503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A734E"/>
    <w:multiLevelType w:val="hybridMultilevel"/>
    <w:tmpl w:val="EDFA5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1F116C6"/>
    <w:multiLevelType w:val="hybridMultilevel"/>
    <w:tmpl w:val="68306C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C29167F"/>
    <w:multiLevelType w:val="hybridMultilevel"/>
    <w:tmpl w:val="504CC5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5F160FE8"/>
    <w:multiLevelType w:val="hybridMultilevel"/>
    <w:tmpl w:val="E078ED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FBB19E3"/>
    <w:multiLevelType w:val="hybridMultilevel"/>
    <w:tmpl w:val="B18A74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CDB3CC0"/>
    <w:multiLevelType w:val="multilevel"/>
    <w:tmpl w:val="98D6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3AE"/>
    <w:rsid w:val="00044FD5"/>
    <w:rsid w:val="00065A0D"/>
    <w:rsid w:val="00105BEC"/>
    <w:rsid w:val="00183A12"/>
    <w:rsid w:val="00203C40"/>
    <w:rsid w:val="002075B0"/>
    <w:rsid w:val="002243AE"/>
    <w:rsid w:val="0025626F"/>
    <w:rsid w:val="002A0C96"/>
    <w:rsid w:val="00326C3C"/>
    <w:rsid w:val="003372CA"/>
    <w:rsid w:val="0035449F"/>
    <w:rsid w:val="003C28B8"/>
    <w:rsid w:val="00431FFD"/>
    <w:rsid w:val="004E3371"/>
    <w:rsid w:val="00516848"/>
    <w:rsid w:val="005378A7"/>
    <w:rsid w:val="005A1593"/>
    <w:rsid w:val="00610267"/>
    <w:rsid w:val="00635A7B"/>
    <w:rsid w:val="00651ABF"/>
    <w:rsid w:val="0069439B"/>
    <w:rsid w:val="006B7A54"/>
    <w:rsid w:val="00751AAD"/>
    <w:rsid w:val="00753561"/>
    <w:rsid w:val="0080703D"/>
    <w:rsid w:val="00822092"/>
    <w:rsid w:val="008F0B5D"/>
    <w:rsid w:val="008F13B7"/>
    <w:rsid w:val="008F7428"/>
    <w:rsid w:val="009403CB"/>
    <w:rsid w:val="00963812"/>
    <w:rsid w:val="00971B44"/>
    <w:rsid w:val="009F772A"/>
    <w:rsid w:val="00A00A72"/>
    <w:rsid w:val="00A01182"/>
    <w:rsid w:val="00A0246E"/>
    <w:rsid w:val="00A030F3"/>
    <w:rsid w:val="00A85F62"/>
    <w:rsid w:val="00AA29AD"/>
    <w:rsid w:val="00AD37AD"/>
    <w:rsid w:val="00B46F04"/>
    <w:rsid w:val="00B942FC"/>
    <w:rsid w:val="00BD0EA0"/>
    <w:rsid w:val="00C07461"/>
    <w:rsid w:val="00C503F4"/>
    <w:rsid w:val="00C5635E"/>
    <w:rsid w:val="00CA113A"/>
    <w:rsid w:val="00CA130F"/>
    <w:rsid w:val="00CB4734"/>
    <w:rsid w:val="00CD1EF0"/>
    <w:rsid w:val="00CE182A"/>
    <w:rsid w:val="00CF6188"/>
    <w:rsid w:val="00D91407"/>
    <w:rsid w:val="00D94517"/>
    <w:rsid w:val="00E4612D"/>
    <w:rsid w:val="00E71055"/>
    <w:rsid w:val="00E91AEF"/>
    <w:rsid w:val="00ED471C"/>
    <w:rsid w:val="00EE46E8"/>
    <w:rsid w:val="00F25494"/>
    <w:rsid w:val="00F947BB"/>
    <w:rsid w:val="00FD07E5"/>
    <w:rsid w:val="00FF4A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049FE"/>
  <w15:docId w15:val="{F833C537-5DBF-4FC2-8C6C-82FB1BADA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3AE"/>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43AE"/>
    <w:pPr>
      <w:ind w:left="720"/>
      <w:contextualSpacing/>
    </w:pPr>
  </w:style>
  <w:style w:type="paragraph" w:styleId="Piedepgina">
    <w:name w:val="footer"/>
    <w:basedOn w:val="Normal"/>
    <w:link w:val="PiedepginaCar"/>
    <w:uiPriority w:val="99"/>
    <w:unhideWhenUsed/>
    <w:rsid w:val="002243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43AE"/>
  </w:style>
  <w:style w:type="paragraph" w:styleId="Encabezado">
    <w:name w:val="header"/>
    <w:basedOn w:val="Normal"/>
    <w:link w:val="EncabezadoCar"/>
    <w:uiPriority w:val="99"/>
    <w:unhideWhenUsed/>
    <w:rsid w:val="002243A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243AE"/>
  </w:style>
  <w:style w:type="paragraph" w:styleId="Textodeglobo">
    <w:name w:val="Balloon Text"/>
    <w:basedOn w:val="Normal"/>
    <w:link w:val="TextodegloboCar"/>
    <w:uiPriority w:val="99"/>
    <w:semiHidden/>
    <w:unhideWhenUsed/>
    <w:rsid w:val="002243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43AE"/>
    <w:rPr>
      <w:rFonts w:ascii="Tahoma" w:hAnsi="Tahoma" w:cs="Tahoma"/>
      <w:sz w:val="16"/>
      <w:szCs w:val="16"/>
    </w:rPr>
  </w:style>
  <w:style w:type="table" w:styleId="Tablaconcuadrcula">
    <w:name w:val="Table Grid"/>
    <w:basedOn w:val="Tablanormal"/>
    <w:uiPriority w:val="39"/>
    <w:rsid w:val="00516848"/>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5301">
      <w:bodyDiv w:val="1"/>
      <w:marLeft w:val="0"/>
      <w:marRight w:val="0"/>
      <w:marTop w:val="0"/>
      <w:marBottom w:val="0"/>
      <w:divBdr>
        <w:top w:val="none" w:sz="0" w:space="0" w:color="auto"/>
        <w:left w:val="none" w:sz="0" w:space="0" w:color="auto"/>
        <w:bottom w:val="none" w:sz="0" w:space="0" w:color="auto"/>
        <w:right w:val="none" w:sz="0" w:space="0" w:color="auto"/>
      </w:divBdr>
    </w:div>
    <w:div w:id="541788097">
      <w:bodyDiv w:val="1"/>
      <w:marLeft w:val="0"/>
      <w:marRight w:val="0"/>
      <w:marTop w:val="0"/>
      <w:marBottom w:val="0"/>
      <w:divBdr>
        <w:top w:val="none" w:sz="0" w:space="0" w:color="auto"/>
        <w:left w:val="none" w:sz="0" w:space="0" w:color="auto"/>
        <w:bottom w:val="none" w:sz="0" w:space="0" w:color="auto"/>
        <w:right w:val="none" w:sz="0" w:space="0" w:color="auto"/>
      </w:divBdr>
    </w:div>
    <w:div w:id="1790929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safetya.co/resolucion-1111-de-2017-sg-sst/"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www.alcaldiabogota.gov.co/sisjur/normas/Norma1.jsp?i=62506"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2.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www.alcaldiabogota.gov.co/sisjur/normas/Norma1.jsp?i=47374"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ISO\Desktop\A&#209;O%202021\Actas%20copasst%202021\Cronograma%20capacitacion%20Convivencia.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Documents\GitHub\Excavaciones-Corrrea-Mejia\SGSST\SG-SST%20A&#209;O%202022\7_Programa%20Capacitacion,%20Induccion%20Reinduc\Cronograma%20de%20capacitacion%20202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Cumplimiento!$A$17:$A$19</c:f>
              <c:strCache>
                <c:ptCount val="3"/>
                <c:pt idx="0">
                  <c:v>REUNIONES PROGRAMADAS</c:v>
                </c:pt>
                <c:pt idx="1">
                  <c:v>REUNIONES EJECUTADAS</c:v>
                </c:pt>
                <c:pt idx="2">
                  <c:v>PROCENTAJE DE CUMPLIMIENTO</c:v>
                </c:pt>
              </c:strCache>
            </c:strRef>
          </c:cat>
          <c:val>
            <c:numRef>
              <c:f>Cumplimiento!$B$17:$B$19</c:f>
              <c:numCache>
                <c:formatCode>General</c:formatCode>
                <c:ptCount val="3"/>
                <c:pt idx="0">
                  <c:v>4</c:v>
                </c:pt>
                <c:pt idx="1">
                  <c:v>4</c:v>
                </c:pt>
                <c:pt idx="2" formatCode="0%">
                  <c:v>1</c:v>
                </c:pt>
              </c:numCache>
            </c:numRef>
          </c:val>
          <c:extLst>
            <c:ext xmlns:c16="http://schemas.microsoft.com/office/drawing/2014/chart" uri="{C3380CC4-5D6E-409C-BE32-E72D297353CC}">
              <c16:uniqueId val="{00000000-3887-4854-BDDE-55491F2ACCD9}"/>
            </c:ext>
          </c:extLst>
        </c:ser>
        <c:dLbls>
          <c:showLegendKey val="0"/>
          <c:showVal val="0"/>
          <c:showCatName val="0"/>
          <c:showSerName val="0"/>
          <c:showPercent val="0"/>
          <c:showBubbleSize val="0"/>
        </c:dLbls>
        <c:gapWidth val="150"/>
        <c:axId val="78159232"/>
        <c:axId val="92396928"/>
      </c:barChart>
      <c:catAx>
        <c:axId val="78159232"/>
        <c:scaling>
          <c:orientation val="minMax"/>
        </c:scaling>
        <c:delete val="0"/>
        <c:axPos val="b"/>
        <c:numFmt formatCode="General" sourceLinked="0"/>
        <c:majorTickMark val="out"/>
        <c:minorTickMark val="none"/>
        <c:tickLblPos val="nextTo"/>
        <c:crossAx val="92396928"/>
        <c:crosses val="autoZero"/>
        <c:auto val="1"/>
        <c:lblAlgn val="ctr"/>
        <c:lblOffset val="100"/>
        <c:noMultiLvlLbl val="0"/>
      </c:catAx>
      <c:valAx>
        <c:axId val="92396928"/>
        <c:scaling>
          <c:orientation val="minMax"/>
          <c:max val="5"/>
        </c:scaling>
        <c:delete val="0"/>
        <c:axPos val="l"/>
        <c:majorGridlines/>
        <c:numFmt formatCode="General" sourceLinked="1"/>
        <c:majorTickMark val="out"/>
        <c:minorTickMark val="none"/>
        <c:tickLblPos val="nextTo"/>
        <c:crossAx val="78159232"/>
        <c:crosses val="autoZero"/>
        <c:crossBetween val="between"/>
        <c:majorUnit val="1"/>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'Cronograma CAP 2022'!$D$20:$D$22</c:f>
              <c:strCache>
                <c:ptCount val="3"/>
                <c:pt idx="0">
                  <c:v>Capacitaciones Programadas</c:v>
                </c:pt>
                <c:pt idx="1">
                  <c:v>Capacitaciones Ejecutadas</c:v>
                </c:pt>
                <c:pt idx="2">
                  <c:v>Porcentaje de Cumplimiento</c:v>
                </c:pt>
              </c:strCache>
            </c:strRef>
          </c:cat>
          <c:val>
            <c:numRef>
              <c:f>'Cronograma CAP 2022'!$E$20:$E$22</c:f>
              <c:numCache>
                <c:formatCode>General</c:formatCode>
                <c:ptCount val="3"/>
                <c:pt idx="0">
                  <c:v>3</c:v>
                </c:pt>
                <c:pt idx="1">
                  <c:v>2</c:v>
                </c:pt>
                <c:pt idx="2" formatCode="0%">
                  <c:v>0.66666666666666663</c:v>
                </c:pt>
              </c:numCache>
            </c:numRef>
          </c:val>
          <c:extLst>
            <c:ext xmlns:c16="http://schemas.microsoft.com/office/drawing/2014/chart" uri="{C3380CC4-5D6E-409C-BE32-E72D297353CC}">
              <c16:uniqueId val="{00000000-04E5-4514-A467-F3015C53EB58}"/>
            </c:ext>
          </c:extLst>
        </c:ser>
        <c:dLbls>
          <c:showLegendKey val="0"/>
          <c:showVal val="0"/>
          <c:showCatName val="0"/>
          <c:showSerName val="0"/>
          <c:showPercent val="0"/>
          <c:showBubbleSize val="0"/>
        </c:dLbls>
        <c:gapWidth val="219"/>
        <c:overlap val="-27"/>
        <c:axId val="1366420000"/>
        <c:axId val="1369266816"/>
      </c:barChart>
      <c:catAx>
        <c:axId val="136642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CO"/>
          </a:p>
        </c:txPr>
        <c:crossAx val="1369266816"/>
        <c:crosses val="autoZero"/>
        <c:auto val="1"/>
        <c:lblAlgn val="ctr"/>
        <c:lblOffset val="100"/>
        <c:noMultiLvlLbl val="0"/>
      </c:catAx>
      <c:valAx>
        <c:axId val="1369266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366420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840</Words>
  <Characters>4621</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SISO</dc:creator>
  <cp:lastModifiedBy>usuario</cp:lastModifiedBy>
  <cp:revision>3</cp:revision>
  <cp:lastPrinted>2023-01-24T18:37:00Z</cp:lastPrinted>
  <dcterms:created xsi:type="dcterms:W3CDTF">2023-07-29T19:31:00Z</dcterms:created>
  <dcterms:modified xsi:type="dcterms:W3CDTF">2023-08-05T18:53:00Z</dcterms:modified>
</cp:coreProperties>
</file>